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Pr="00BB3641" w:rsidRDefault="00BB3641" w:rsidP="00BB3641">
      <w:pPr>
        <w:tabs>
          <w:tab w:val="left" w:pos="6932"/>
        </w:tabs>
        <w:autoSpaceDE w:val="0"/>
        <w:autoSpaceDN w:val="0"/>
        <w:adjustRightInd w:val="0"/>
        <w:rPr>
          <w:bCs/>
          <w:sz w:val="28"/>
          <w:szCs w:val="28"/>
        </w:rPr>
      </w:pPr>
      <w:r>
        <w:rPr>
          <w:b/>
          <w:bCs/>
          <w:sz w:val="28"/>
          <w:szCs w:val="28"/>
        </w:rPr>
        <w:tab/>
        <w:t xml:space="preserve">                    </w:t>
      </w:r>
      <w:bookmarkStart w:id="0" w:name="_GoBack"/>
      <w:bookmarkEnd w:id="0"/>
      <w:r w:rsidRPr="00BB3641">
        <w:rPr>
          <w:bCs/>
          <w:sz w:val="28"/>
          <w:szCs w:val="28"/>
        </w:rPr>
        <w:t>ПРОЕКТ</w:t>
      </w:r>
    </w:p>
    <w:tbl>
      <w:tblPr>
        <w:tblW w:w="0" w:type="auto"/>
        <w:tblLayout w:type="fixed"/>
        <w:tblCellMar>
          <w:left w:w="180" w:type="dxa"/>
          <w:right w:w="180" w:type="dxa"/>
        </w:tblCellMar>
        <w:tblLook w:val="0000" w:firstRow="0" w:lastRow="0" w:firstColumn="0" w:lastColumn="0" w:noHBand="0" w:noVBand="0"/>
      </w:tblPr>
      <w:tblGrid>
        <w:gridCol w:w="4047"/>
        <w:gridCol w:w="1596"/>
        <w:gridCol w:w="4275"/>
      </w:tblGrid>
      <w:tr w:rsidR="00C04649" w:rsidRPr="00C04649" w:rsidTr="00C97521">
        <w:trPr>
          <w:trHeight w:val="1567"/>
        </w:trPr>
        <w:tc>
          <w:tcPr>
            <w:tcW w:w="4047" w:type="dxa"/>
          </w:tcPr>
          <w:p w:rsidR="00C04649" w:rsidRPr="00C04649" w:rsidRDefault="00C04649" w:rsidP="00C04649">
            <w:pPr>
              <w:rPr>
                <w:rFonts w:ascii="Roman Eurasian" w:hAnsi="Roman Eurasian"/>
                <w:b/>
                <w:w w:val="96"/>
                <w:sz w:val="22"/>
                <w:szCs w:val="22"/>
              </w:rPr>
            </w:pP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Баш</w:t>
            </w: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ортостан</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Республика</w:t>
            </w:r>
            <w:proofErr w:type="gramStart"/>
            <w:r w:rsidRPr="00C04649">
              <w:rPr>
                <w:b/>
                <w:w w:val="96"/>
                <w:sz w:val="22"/>
                <w:szCs w:val="22"/>
              </w:rPr>
              <w:t>h</w:t>
            </w:r>
            <w:proofErr w:type="gramEnd"/>
            <w:r w:rsidRPr="00C04649">
              <w:rPr>
                <w:rFonts w:ascii="Roman Eurasian" w:hAnsi="Roman Eurasian"/>
                <w:b/>
                <w:w w:val="96"/>
                <w:sz w:val="22"/>
                <w:szCs w:val="22"/>
              </w:rPr>
              <w:t>ының</w:t>
            </w:r>
            <w:proofErr w:type="spellEnd"/>
            <w:r w:rsidRPr="00C04649">
              <w:rPr>
                <w:rFonts w:ascii="Roman Eurasian" w:hAnsi="Roman Eurasian"/>
                <w:b/>
                <w:w w:val="96"/>
                <w:sz w:val="22"/>
                <w:szCs w:val="22"/>
              </w:rPr>
              <w:t xml:space="preserve"> </w:t>
            </w: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алтасы</w:t>
            </w:r>
            <w:proofErr w:type="spellEnd"/>
            <w:r w:rsidRPr="00C04649">
              <w:rPr>
                <w:rFonts w:ascii="Roman Eurasian" w:hAnsi="Roman Eurasian"/>
                <w:b/>
                <w:w w:val="96"/>
                <w:sz w:val="22"/>
                <w:szCs w:val="22"/>
              </w:rPr>
              <w:t xml:space="preserve"> районы</w:t>
            </w:r>
          </w:p>
          <w:p w:rsidR="00C04649" w:rsidRPr="00C04649" w:rsidRDefault="00C04649" w:rsidP="00C04649">
            <w:pPr>
              <w:jc w:val="center"/>
              <w:rPr>
                <w:rFonts w:ascii="Roman Eurasian" w:hAnsi="Roman Eurasian"/>
                <w:b/>
                <w:w w:val="96"/>
                <w:sz w:val="22"/>
                <w:szCs w:val="22"/>
              </w:rPr>
            </w:pPr>
            <w:proofErr w:type="spellStart"/>
            <w:r w:rsidRPr="00C04649">
              <w:rPr>
                <w:rFonts w:ascii="Roman Eurasian" w:hAnsi="Roman Eurasian"/>
                <w:b/>
                <w:w w:val="96"/>
                <w:sz w:val="22"/>
                <w:szCs w:val="22"/>
              </w:rPr>
              <w:t>муниципаль</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районының</w:t>
            </w:r>
            <w:proofErr w:type="spellEnd"/>
          </w:p>
          <w:p w:rsidR="00C04649" w:rsidRPr="00C04649" w:rsidRDefault="00C04649" w:rsidP="00C04649">
            <w:pPr>
              <w:jc w:val="center"/>
              <w:rPr>
                <w:rFonts w:ascii="Roman Eurasian" w:hAnsi="Roman Eurasian"/>
                <w:b/>
                <w:w w:val="96"/>
                <w:sz w:val="22"/>
                <w:szCs w:val="22"/>
              </w:rPr>
            </w:pPr>
            <w:r w:rsidRPr="00C04649">
              <w:rPr>
                <w:rFonts w:eastAsia="MS Mincho" w:cs="MS Mincho"/>
                <w:b/>
                <w:w w:val="96"/>
                <w:sz w:val="22"/>
                <w:szCs w:val="22"/>
                <w:lang w:val="be-BY"/>
              </w:rPr>
              <w:t>К</w:t>
            </w:r>
            <w:proofErr w:type="spellStart"/>
            <w:r w:rsidRPr="00C04649">
              <w:rPr>
                <w:rFonts w:ascii="Roman Eurasian" w:hAnsi="Roman Eurasian"/>
                <w:b/>
                <w:w w:val="96"/>
                <w:sz w:val="22"/>
                <w:szCs w:val="22"/>
              </w:rPr>
              <w:t>алмыябаш</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ауыл</w:t>
            </w:r>
            <w:proofErr w:type="spellEnd"/>
            <w:r w:rsidRPr="00C04649">
              <w:rPr>
                <w:rFonts w:ascii="Roman Eurasian" w:hAnsi="Roman Eurasian"/>
                <w:b/>
                <w:w w:val="96"/>
                <w:sz w:val="22"/>
                <w:szCs w:val="22"/>
              </w:rPr>
              <w:t xml:space="preserve"> советы</w:t>
            </w:r>
          </w:p>
          <w:p w:rsidR="00C04649" w:rsidRPr="00C04649" w:rsidRDefault="00C04649" w:rsidP="00C04649">
            <w:pPr>
              <w:tabs>
                <w:tab w:val="left" w:pos="708"/>
                <w:tab w:val="center" w:pos="4677"/>
                <w:tab w:val="right" w:pos="9355"/>
              </w:tabs>
              <w:spacing w:line="288" w:lineRule="auto"/>
              <w:jc w:val="center"/>
              <w:rPr>
                <w:rFonts w:ascii="Roman Eurasian" w:hAnsi="Roman Eurasian"/>
                <w:b/>
                <w:caps/>
                <w:w w:val="96"/>
                <w:sz w:val="22"/>
                <w:szCs w:val="22"/>
              </w:rPr>
            </w:pPr>
            <w:proofErr w:type="spellStart"/>
            <w:r w:rsidRPr="00C04649">
              <w:rPr>
                <w:rFonts w:ascii="Roman Eurasian" w:hAnsi="Roman Eurasian"/>
                <w:b/>
                <w:w w:val="96"/>
                <w:sz w:val="22"/>
                <w:szCs w:val="22"/>
              </w:rPr>
              <w:t>ауыл</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билә</w:t>
            </w:r>
            <w:proofErr w:type="gramStart"/>
            <w:r w:rsidRPr="00C04649">
              <w:rPr>
                <w:rFonts w:ascii="Roman Eurasian" w:hAnsi="Roman Eurasian"/>
                <w:b/>
                <w:w w:val="96"/>
                <w:sz w:val="22"/>
                <w:szCs w:val="22"/>
              </w:rPr>
              <w:t>м</w:t>
            </w:r>
            <w:proofErr w:type="gramEnd"/>
            <w:r w:rsidRPr="00C04649">
              <w:rPr>
                <w:rFonts w:ascii="Roman Eurasian" w:hAnsi="Roman Eurasian"/>
                <w:b/>
                <w:w w:val="96"/>
                <w:sz w:val="22"/>
                <w:szCs w:val="22"/>
              </w:rPr>
              <w:t>ә</w:t>
            </w:r>
            <w:r w:rsidRPr="00C04649">
              <w:rPr>
                <w:b/>
                <w:w w:val="96"/>
                <w:sz w:val="22"/>
                <w:szCs w:val="22"/>
              </w:rPr>
              <w:t>h</w:t>
            </w:r>
            <w:r w:rsidRPr="00C04649">
              <w:rPr>
                <w:rFonts w:ascii="Roman Eurasian" w:hAnsi="Roman Eurasian"/>
                <w:b/>
                <w:w w:val="96"/>
                <w:sz w:val="22"/>
                <w:szCs w:val="22"/>
              </w:rPr>
              <w:t>е</w:t>
            </w:r>
            <w:proofErr w:type="spellEnd"/>
            <w:r w:rsidRPr="00C04649">
              <w:rPr>
                <w:rFonts w:ascii="Roman Eurasian" w:hAnsi="Roman Eurasian"/>
                <w:b/>
                <w:w w:val="96"/>
                <w:sz w:val="22"/>
                <w:szCs w:val="22"/>
              </w:rPr>
              <w:t xml:space="preserve"> </w:t>
            </w:r>
            <w:proofErr w:type="spellStart"/>
            <w:r w:rsidRPr="00C04649">
              <w:rPr>
                <w:rFonts w:ascii="Roman Eurasian" w:hAnsi="Roman Eurasian"/>
                <w:b/>
                <w:w w:val="96"/>
                <w:sz w:val="22"/>
                <w:szCs w:val="22"/>
              </w:rPr>
              <w:t>хакимиәте</w:t>
            </w:r>
            <w:proofErr w:type="spellEnd"/>
          </w:p>
        </w:tc>
        <w:tc>
          <w:tcPr>
            <w:tcW w:w="1596" w:type="dxa"/>
          </w:tcPr>
          <w:p w:rsidR="00C04649" w:rsidRPr="00C04649" w:rsidRDefault="00C04649" w:rsidP="00C04649">
            <w:pPr>
              <w:rPr>
                <w:sz w:val="22"/>
                <w:szCs w:val="22"/>
              </w:rPr>
            </w:pPr>
          </w:p>
          <w:p w:rsidR="00C04649" w:rsidRPr="00C04649" w:rsidRDefault="00C04649" w:rsidP="00C04649">
            <w:pPr>
              <w:ind w:left="-9" w:right="-123"/>
              <w:rPr>
                <w:sz w:val="22"/>
                <w:szCs w:val="22"/>
              </w:rPr>
            </w:pPr>
            <w:r w:rsidRPr="00C04649">
              <w:rPr>
                <w:noProof/>
                <w:sz w:val="22"/>
                <w:szCs w:val="22"/>
              </w:rPr>
              <w:drawing>
                <wp:inline distT="0" distB="0" distL="0" distR="0" wp14:anchorId="14E1BCF5" wp14:editId="331AC458">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tc>
        <w:tc>
          <w:tcPr>
            <w:tcW w:w="4275" w:type="dxa"/>
          </w:tcPr>
          <w:p w:rsidR="00C04649" w:rsidRPr="00C04649" w:rsidRDefault="00C04649" w:rsidP="00C04649">
            <w:pPr>
              <w:jc w:val="center"/>
              <w:rPr>
                <w:rFonts w:ascii="Roman Eurasian" w:hAnsi="Roman Eurasian"/>
                <w:b/>
                <w:w w:val="96"/>
                <w:sz w:val="22"/>
                <w:szCs w:val="22"/>
              </w:rPr>
            </w:pP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Администрация сельского поселения Калмиябашевский сельсовет муниципального  района</w:t>
            </w: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 xml:space="preserve">Калтасинский район </w:t>
            </w:r>
          </w:p>
          <w:p w:rsidR="00C04649" w:rsidRPr="00C04649" w:rsidRDefault="00C04649" w:rsidP="00C04649">
            <w:pPr>
              <w:jc w:val="center"/>
              <w:rPr>
                <w:rFonts w:ascii="Roman Eurasian" w:hAnsi="Roman Eurasian"/>
                <w:b/>
                <w:w w:val="96"/>
                <w:sz w:val="22"/>
                <w:szCs w:val="22"/>
              </w:rPr>
            </w:pPr>
            <w:r w:rsidRPr="00C04649">
              <w:rPr>
                <w:rFonts w:ascii="Roman Eurasian" w:hAnsi="Roman Eurasian"/>
                <w:b/>
                <w:w w:val="96"/>
                <w:sz w:val="22"/>
                <w:szCs w:val="22"/>
              </w:rPr>
              <w:t>Республики Башкортостан</w:t>
            </w:r>
          </w:p>
          <w:p w:rsidR="00C04649" w:rsidRPr="00C04649" w:rsidRDefault="00C04649" w:rsidP="00C04649">
            <w:pPr>
              <w:keepNext/>
              <w:spacing w:before="240" w:after="60"/>
              <w:outlineLvl w:val="1"/>
              <w:rPr>
                <w:rFonts w:ascii="Arial" w:hAnsi="Arial" w:cs="Arial"/>
                <w:bCs/>
                <w:i/>
                <w:iCs/>
                <w:caps/>
                <w:sz w:val="22"/>
                <w:szCs w:val="22"/>
              </w:rPr>
            </w:pPr>
          </w:p>
        </w:tc>
      </w:tr>
    </w:tbl>
    <w:p w:rsidR="00C04649" w:rsidRPr="00C04649" w:rsidRDefault="00C04649" w:rsidP="00C04649">
      <w:pPr>
        <w:jc w:val="both"/>
        <w:rPr>
          <w:rFonts w:ascii="Roman Eurasian" w:hAnsi="Roman Eurasian"/>
          <w:sz w:val="22"/>
          <w:szCs w:val="22"/>
        </w:rPr>
      </w:pPr>
      <w:r w:rsidRPr="00C04649">
        <w:rPr>
          <w:rFonts w:ascii="Roman Eurasian" w:hAnsi="Roman Eurasian"/>
          <w:w w:val="96"/>
          <w:sz w:val="22"/>
          <w:szCs w:val="22"/>
        </w:rPr>
        <w:t xml:space="preserve">Ленин </w:t>
      </w:r>
      <w:proofErr w:type="spellStart"/>
      <w:r w:rsidRPr="00C04649">
        <w:rPr>
          <w:rFonts w:ascii="Roman Eurasian" w:hAnsi="Roman Eurasian"/>
          <w:sz w:val="22"/>
          <w:szCs w:val="22"/>
          <w:lang w:val="x-none"/>
        </w:rPr>
        <w:t>урамы</w:t>
      </w:r>
      <w:proofErr w:type="spellEnd"/>
      <w:r w:rsidRPr="00C04649">
        <w:rPr>
          <w:rFonts w:ascii="Roman Eurasian" w:hAnsi="Roman Eurasian"/>
          <w:sz w:val="22"/>
          <w:szCs w:val="22"/>
          <w:lang w:val="x-none"/>
        </w:rPr>
        <w:t xml:space="preserve">, </w:t>
      </w:r>
      <w:r w:rsidRPr="00C04649">
        <w:rPr>
          <w:rFonts w:ascii="Roman Eurasian" w:hAnsi="Roman Eurasian"/>
          <w:sz w:val="22"/>
          <w:szCs w:val="22"/>
        </w:rPr>
        <w:t xml:space="preserve">16, </w:t>
      </w:r>
      <w:proofErr w:type="spellStart"/>
      <w:r w:rsidRPr="00C04649">
        <w:rPr>
          <w:rFonts w:ascii="Roman Eurasian" w:hAnsi="Roman Eurasian"/>
          <w:sz w:val="22"/>
          <w:szCs w:val="22"/>
        </w:rPr>
        <w:t>Калмыябаш</w:t>
      </w:r>
      <w:proofErr w:type="spellEnd"/>
      <w:r w:rsidRPr="00C04649">
        <w:rPr>
          <w:rFonts w:ascii="Roman Eurasian" w:hAnsi="Roman Eurasian"/>
          <w:sz w:val="22"/>
          <w:szCs w:val="22"/>
        </w:rPr>
        <w:t xml:space="preserve"> </w:t>
      </w:r>
      <w:proofErr w:type="spellStart"/>
      <w:r w:rsidRPr="00C04649">
        <w:rPr>
          <w:rFonts w:ascii="Roman Eurasian" w:hAnsi="Roman Eurasian"/>
          <w:sz w:val="22"/>
          <w:szCs w:val="22"/>
        </w:rPr>
        <w:t>ауылы</w:t>
      </w:r>
      <w:proofErr w:type="spellEnd"/>
      <w:r w:rsidRPr="00C04649">
        <w:rPr>
          <w:rFonts w:ascii="Roman Eurasian" w:hAnsi="Roman Eurasian"/>
          <w:sz w:val="22"/>
          <w:szCs w:val="22"/>
        </w:rPr>
        <w:t>, 452866</w:t>
      </w:r>
      <w:r w:rsidRPr="00C04649">
        <w:rPr>
          <w:rFonts w:ascii="Roman Eurasian" w:hAnsi="Roman Eurasian"/>
          <w:sz w:val="22"/>
          <w:szCs w:val="22"/>
        </w:rPr>
        <w:tab/>
        <w:t xml:space="preserve">                                ул. Ленина, 16, </w:t>
      </w:r>
      <w:proofErr w:type="spellStart"/>
      <w:r w:rsidRPr="00C04649">
        <w:rPr>
          <w:rFonts w:ascii="Roman Eurasian" w:hAnsi="Roman Eurasian"/>
          <w:sz w:val="22"/>
          <w:szCs w:val="22"/>
        </w:rPr>
        <w:t>д</w:t>
      </w:r>
      <w:proofErr w:type="gramStart"/>
      <w:r w:rsidRPr="00C04649">
        <w:rPr>
          <w:rFonts w:ascii="Roman Eurasian" w:hAnsi="Roman Eurasian"/>
          <w:sz w:val="22"/>
          <w:szCs w:val="22"/>
        </w:rPr>
        <w:t>.К</w:t>
      </w:r>
      <w:proofErr w:type="gramEnd"/>
      <w:r w:rsidRPr="00C04649">
        <w:rPr>
          <w:rFonts w:ascii="Roman Eurasian" w:hAnsi="Roman Eurasian"/>
          <w:sz w:val="22"/>
          <w:szCs w:val="22"/>
        </w:rPr>
        <w:t>алмиябаш</w:t>
      </w:r>
      <w:proofErr w:type="spellEnd"/>
      <w:r w:rsidRPr="00C04649">
        <w:rPr>
          <w:rFonts w:ascii="Roman Eurasian" w:hAnsi="Roman Eurasian"/>
          <w:sz w:val="22"/>
          <w:szCs w:val="22"/>
        </w:rPr>
        <w:t xml:space="preserve">,   452866  </w:t>
      </w:r>
    </w:p>
    <w:p w:rsidR="00C04649" w:rsidRPr="00C04649" w:rsidRDefault="00C04649" w:rsidP="00C04649">
      <w:pPr>
        <w:jc w:val="both"/>
        <w:rPr>
          <w:rFonts w:ascii="Roman Eurasian" w:hAnsi="Roman Eurasian"/>
          <w:sz w:val="22"/>
          <w:szCs w:val="22"/>
        </w:rPr>
      </w:pPr>
      <w:r w:rsidRPr="00C04649">
        <w:rPr>
          <w:rFonts w:ascii="Roman Eurasian" w:hAnsi="Roman Eurasian"/>
          <w:sz w:val="22"/>
          <w:szCs w:val="22"/>
        </w:rPr>
        <w:t xml:space="preserve">        Т</w:t>
      </w:r>
      <w:r w:rsidRPr="00C04649">
        <w:rPr>
          <w:rFonts w:ascii="Roman Eurasian" w:hAnsi="Roman Eurasian"/>
          <w:sz w:val="22"/>
          <w:szCs w:val="22"/>
          <w:lang w:val="x-none"/>
        </w:rPr>
        <w:t>ел</w:t>
      </w:r>
      <w:r w:rsidRPr="00C04649">
        <w:rPr>
          <w:rFonts w:ascii="Roman Eurasian" w:hAnsi="Roman Eurasian"/>
          <w:sz w:val="22"/>
          <w:szCs w:val="22"/>
        </w:rPr>
        <w:t>.:</w:t>
      </w:r>
      <w:r w:rsidRPr="00C04649">
        <w:rPr>
          <w:rFonts w:ascii="Roman Eurasian" w:hAnsi="Roman Eurasian"/>
          <w:sz w:val="22"/>
          <w:szCs w:val="22"/>
          <w:lang w:val="x-none"/>
        </w:rPr>
        <w:t xml:space="preserve"> </w:t>
      </w:r>
      <w:r w:rsidRPr="00C04649">
        <w:rPr>
          <w:rFonts w:ascii="Roman Eurasian" w:hAnsi="Roman Eurasian"/>
          <w:sz w:val="22"/>
          <w:szCs w:val="22"/>
        </w:rPr>
        <w:t>(34779) 2-71-40, Факс 2-71-07</w:t>
      </w:r>
      <w:proofErr w:type="gramStart"/>
      <w:r w:rsidRPr="00C04649">
        <w:rPr>
          <w:rFonts w:ascii="Roman Eurasian" w:hAnsi="Roman Eurasian"/>
          <w:sz w:val="22"/>
          <w:szCs w:val="22"/>
        </w:rPr>
        <w:tab/>
      </w:r>
      <w:r w:rsidRPr="00C04649">
        <w:rPr>
          <w:rFonts w:ascii="Roman Eurasian" w:hAnsi="Roman Eurasian"/>
          <w:sz w:val="22"/>
          <w:szCs w:val="22"/>
        </w:rPr>
        <w:tab/>
        <w:t xml:space="preserve">           Т</w:t>
      </w:r>
      <w:proofErr w:type="gramEnd"/>
      <w:r w:rsidRPr="00C04649">
        <w:rPr>
          <w:rFonts w:ascii="Roman Eurasian" w:hAnsi="Roman Eurasian"/>
          <w:sz w:val="22"/>
          <w:szCs w:val="22"/>
        </w:rPr>
        <w:t>ел.:  (34779) 2-71-40, Факс (34779)2-71-07</w:t>
      </w:r>
    </w:p>
    <w:p w:rsidR="00C04649" w:rsidRPr="00C04649" w:rsidRDefault="00C04649" w:rsidP="00C04649">
      <w:pPr>
        <w:jc w:val="both"/>
        <w:rPr>
          <w:rFonts w:ascii="Roman Eurasian" w:hAnsi="Roman Eurasian"/>
          <w:sz w:val="22"/>
          <w:szCs w:val="22"/>
        </w:rPr>
      </w:pPr>
      <w:r w:rsidRPr="00C04649">
        <w:rPr>
          <w:rFonts w:ascii="Roman Eurasian" w:hAnsi="Roman Eurasian"/>
          <w:sz w:val="22"/>
          <w:szCs w:val="22"/>
        </w:rPr>
        <w:t xml:space="preserve">            </w:t>
      </w:r>
      <w:r w:rsidRPr="00C04649">
        <w:rPr>
          <w:rFonts w:ascii="Roman Eurasian" w:hAnsi="Roman Eurasian"/>
          <w:sz w:val="22"/>
          <w:szCs w:val="22"/>
          <w:lang w:val="en-US"/>
        </w:rPr>
        <w:t>E</w:t>
      </w:r>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admkalmiyabash</w:t>
      </w:r>
      <w:proofErr w:type="spellEnd"/>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ru</w:t>
      </w:r>
      <w:proofErr w:type="spellEnd"/>
      <w:r w:rsidRPr="00C04649">
        <w:rPr>
          <w:rFonts w:ascii="Roman Eurasian" w:hAnsi="Roman Eurasian"/>
          <w:sz w:val="22"/>
          <w:szCs w:val="22"/>
        </w:rPr>
        <w:t xml:space="preserve">                                                 </w:t>
      </w:r>
      <w:r w:rsidRPr="00C04649">
        <w:rPr>
          <w:rFonts w:ascii="Roman Eurasian" w:hAnsi="Roman Eurasian"/>
          <w:sz w:val="22"/>
          <w:szCs w:val="22"/>
          <w:lang w:val="en-US"/>
        </w:rPr>
        <w:t>E</w:t>
      </w:r>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admkalmiyabash</w:t>
      </w:r>
      <w:proofErr w:type="spellEnd"/>
      <w:r w:rsidRPr="00C04649">
        <w:rPr>
          <w:rFonts w:ascii="Roman Eurasian" w:hAnsi="Roman Eurasian"/>
          <w:sz w:val="22"/>
          <w:szCs w:val="22"/>
        </w:rPr>
        <w:t>@</w:t>
      </w:r>
      <w:r w:rsidRPr="00C04649">
        <w:rPr>
          <w:rFonts w:ascii="Roman Eurasian" w:hAnsi="Roman Eurasian"/>
          <w:sz w:val="22"/>
          <w:szCs w:val="22"/>
          <w:lang w:val="en-US"/>
        </w:rPr>
        <w:t>mail</w:t>
      </w:r>
      <w:r w:rsidRPr="00C04649">
        <w:rPr>
          <w:rFonts w:ascii="Roman Eurasian" w:hAnsi="Roman Eurasian"/>
          <w:sz w:val="22"/>
          <w:szCs w:val="22"/>
        </w:rPr>
        <w:t>.</w:t>
      </w:r>
      <w:proofErr w:type="spellStart"/>
      <w:r w:rsidRPr="00C04649">
        <w:rPr>
          <w:rFonts w:ascii="Roman Eurasian" w:hAnsi="Roman Eurasian"/>
          <w:sz w:val="22"/>
          <w:szCs w:val="22"/>
          <w:lang w:val="en-US"/>
        </w:rPr>
        <w:t>ru</w:t>
      </w:r>
      <w:proofErr w:type="spellEnd"/>
    </w:p>
    <w:p w:rsidR="00C04649" w:rsidRPr="00C04649" w:rsidRDefault="00C04649" w:rsidP="00C04649">
      <w:pPr>
        <w:ind w:firstLine="708"/>
        <w:jc w:val="center"/>
        <w:rPr>
          <w:rFonts w:ascii="Roman Eurasian" w:hAnsi="Roman Eurasian"/>
          <w:sz w:val="22"/>
          <w:szCs w:val="22"/>
        </w:rPr>
      </w:pPr>
      <w:r w:rsidRPr="00C04649">
        <w:rPr>
          <w:rFonts w:ascii="Roman Eurasian" w:hAnsi="Roman Eurasian"/>
          <w:sz w:val="22"/>
          <w:szCs w:val="22"/>
        </w:rPr>
        <w:t>ОКПО 4277649    ОГРН 1020201010675     ИНН 0227000774</w:t>
      </w:r>
    </w:p>
    <w:p w:rsidR="00C04649" w:rsidRPr="00C04649" w:rsidRDefault="00C04649" w:rsidP="00C04649">
      <w:pPr>
        <w:tabs>
          <w:tab w:val="center" w:pos="567"/>
          <w:tab w:val="center" w:pos="4677"/>
          <w:tab w:val="right" w:pos="9355"/>
        </w:tabs>
        <w:jc w:val="center"/>
        <w:rPr>
          <w:rFonts w:ascii="Roman Eurasian" w:hAnsi="Roman Eurasian"/>
          <w:sz w:val="22"/>
          <w:szCs w:val="22"/>
        </w:rPr>
      </w:pPr>
      <w:r w:rsidRPr="00C04649">
        <w:rPr>
          <w:noProof/>
        </w:rPr>
        <mc:AlternateContent>
          <mc:Choice Requires="wps">
            <w:drawing>
              <wp:anchor distT="0" distB="0" distL="114300" distR="114300" simplePos="0" relativeHeight="251659264" behindDoc="0" locked="0" layoutInCell="1" allowOverlap="1" wp14:anchorId="6C90D4BA" wp14:editId="0B3DC907">
                <wp:simplePos x="0" y="0"/>
                <wp:positionH relativeFrom="column">
                  <wp:posOffset>0</wp:posOffset>
                </wp:positionH>
                <wp:positionV relativeFrom="paragraph">
                  <wp:posOffset>88265</wp:posOffset>
                </wp:positionV>
                <wp:extent cx="6225540" cy="0"/>
                <wp:effectExtent l="36195" t="28575" r="3429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" strokeweight="4.5pt">
                <v:stroke linestyle="thickThin"/>
              </v:line>
            </w:pict>
          </mc:Fallback>
        </mc:AlternateContent>
      </w:r>
    </w:p>
    <w:p w:rsidR="00C04649" w:rsidRPr="00C04649" w:rsidRDefault="00C04649" w:rsidP="00C04649">
      <w:pPr>
        <w:widowControl w:val="0"/>
        <w:shd w:val="clear" w:color="auto" w:fill="FFFFFF"/>
        <w:tabs>
          <w:tab w:val="left" w:pos="7905"/>
        </w:tabs>
        <w:autoSpaceDE w:val="0"/>
        <w:autoSpaceDN w:val="0"/>
        <w:adjustRightInd w:val="0"/>
        <w:spacing w:line="274" w:lineRule="exact"/>
        <w:ind w:right="-15"/>
        <w:rPr>
          <w:sz w:val="28"/>
          <w:szCs w:val="28"/>
        </w:rPr>
      </w:pPr>
      <w:r w:rsidRPr="00C04649">
        <w:rPr>
          <w:sz w:val="28"/>
          <w:szCs w:val="28"/>
        </w:rPr>
        <w:t xml:space="preserve">          КАРАР                                                        </w:t>
      </w:r>
      <w:r w:rsidR="00696050">
        <w:rPr>
          <w:sz w:val="28"/>
          <w:szCs w:val="28"/>
        </w:rPr>
        <w:t xml:space="preserve">                         </w:t>
      </w:r>
      <w:proofErr w:type="gramStart"/>
      <w:r w:rsidRPr="00C04649">
        <w:rPr>
          <w:sz w:val="28"/>
          <w:szCs w:val="28"/>
        </w:rPr>
        <w:t>Р</w:t>
      </w:r>
      <w:proofErr w:type="gramEnd"/>
      <w:r w:rsidRPr="00C04649">
        <w:rPr>
          <w:sz w:val="28"/>
          <w:szCs w:val="28"/>
        </w:rPr>
        <w:t xml:space="preserve"> Е Ш Е Н И Е</w:t>
      </w:r>
    </w:p>
    <w:p w:rsidR="00C04649" w:rsidRPr="00C04649" w:rsidRDefault="00C04649" w:rsidP="00C04649">
      <w:pPr>
        <w:widowControl w:val="0"/>
        <w:shd w:val="clear" w:color="auto" w:fill="FFFFFF"/>
        <w:autoSpaceDE w:val="0"/>
        <w:autoSpaceDN w:val="0"/>
        <w:adjustRightInd w:val="0"/>
        <w:spacing w:line="274" w:lineRule="exact"/>
        <w:ind w:right="-15"/>
        <w:rPr>
          <w:sz w:val="28"/>
          <w:szCs w:val="28"/>
        </w:rPr>
      </w:pPr>
      <w:r w:rsidRPr="00C04649">
        <w:rPr>
          <w:sz w:val="28"/>
          <w:szCs w:val="28"/>
        </w:rPr>
        <w:t xml:space="preserve">  </w:t>
      </w:r>
    </w:p>
    <w:p w:rsidR="00C04649" w:rsidRPr="00C04649" w:rsidRDefault="00696050" w:rsidP="00C04649">
      <w:pPr>
        <w:widowControl w:val="0"/>
        <w:shd w:val="clear" w:color="auto" w:fill="FFFFFF"/>
        <w:autoSpaceDE w:val="0"/>
        <w:autoSpaceDN w:val="0"/>
        <w:adjustRightInd w:val="0"/>
        <w:spacing w:line="274" w:lineRule="exact"/>
        <w:ind w:right="-15"/>
        <w:rPr>
          <w:bCs/>
          <w:spacing w:val="2"/>
        </w:rPr>
      </w:pPr>
      <w:r>
        <w:rPr>
          <w:sz w:val="28"/>
          <w:szCs w:val="28"/>
        </w:rPr>
        <w:t>«</w:t>
      </w:r>
      <w:r>
        <w:rPr>
          <w:sz w:val="28"/>
          <w:szCs w:val="28"/>
          <w:u w:val="single"/>
        </w:rPr>
        <w:t>__</w:t>
      </w:r>
      <w:r>
        <w:rPr>
          <w:sz w:val="28"/>
          <w:szCs w:val="28"/>
        </w:rPr>
        <w:t xml:space="preserve">» </w:t>
      </w:r>
      <w:r>
        <w:rPr>
          <w:sz w:val="28"/>
          <w:szCs w:val="28"/>
          <w:u w:val="single"/>
        </w:rPr>
        <w:t>______</w:t>
      </w:r>
      <w:r w:rsidR="00C04649" w:rsidRPr="00C04649">
        <w:rPr>
          <w:sz w:val="28"/>
          <w:szCs w:val="28"/>
        </w:rPr>
        <w:t xml:space="preserve">2020 й   </w:t>
      </w:r>
      <w:r>
        <w:rPr>
          <w:sz w:val="28"/>
          <w:szCs w:val="28"/>
        </w:rPr>
        <w:t xml:space="preserve">                       </w:t>
      </w:r>
      <w:r w:rsidR="00656C2B">
        <w:rPr>
          <w:sz w:val="28"/>
          <w:szCs w:val="28"/>
        </w:rPr>
        <w:t xml:space="preserve"> №</w:t>
      </w:r>
      <w:r w:rsidR="00FA652F">
        <w:rPr>
          <w:sz w:val="28"/>
          <w:szCs w:val="28"/>
          <w:u w:val="single"/>
        </w:rPr>
        <w:t>___</w:t>
      </w:r>
      <w:r w:rsidR="00C04649" w:rsidRPr="00C04649">
        <w:rPr>
          <w:sz w:val="28"/>
          <w:szCs w:val="28"/>
        </w:rPr>
        <w:t xml:space="preserve">  </w:t>
      </w:r>
      <w:r>
        <w:rPr>
          <w:sz w:val="28"/>
          <w:szCs w:val="28"/>
        </w:rPr>
        <w:t xml:space="preserve">                     </w:t>
      </w:r>
      <w:r w:rsidR="00FA652F">
        <w:rPr>
          <w:sz w:val="28"/>
          <w:szCs w:val="28"/>
        </w:rPr>
        <w:t xml:space="preserve"> </w:t>
      </w:r>
      <w:r>
        <w:rPr>
          <w:sz w:val="28"/>
          <w:szCs w:val="28"/>
        </w:rPr>
        <w:t xml:space="preserve">    </w:t>
      </w:r>
      <w:r w:rsidR="00C04649" w:rsidRPr="00C04649">
        <w:rPr>
          <w:sz w:val="28"/>
          <w:szCs w:val="28"/>
        </w:rPr>
        <w:t xml:space="preserve"> </w:t>
      </w:r>
      <w:r>
        <w:rPr>
          <w:sz w:val="28"/>
          <w:szCs w:val="28"/>
        </w:rPr>
        <w:t>«</w:t>
      </w:r>
      <w:r>
        <w:rPr>
          <w:sz w:val="28"/>
          <w:szCs w:val="28"/>
          <w:u w:val="single"/>
        </w:rPr>
        <w:t>__</w:t>
      </w:r>
      <w:r>
        <w:rPr>
          <w:sz w:val="28"/>
          <w:szCs w:val="28"/>
        </w:rPr>
        <w:t xml:space="preserve">» </w:t>
      </w:r>
      <w:r>
        <w:rPr>
          <w:sz w:val="28"/>
          <w:szCs w:val="28"/>
          <w:u w:val="single"/>
        </w:rPr>
        <w:t>_______</w:t>
      </w:r>
      <w:r w:rsidR="0087507B">
        <w:rPr>
          <w:sz w:val="28"/>
          <w:szCs w:val="28"/>
        </w:rPr>
        <w:t>2020 г</w:t>
      </w:r>
      <w:r w:rsidRPr="00C04649">
        <w:rPr>
          <w:sz w:val="28"/>
          <w:szCs w:val="28"/>
        </w:rPr>
        <w:t xml:space="preserve">   </w:t>
      </w:r>
      <w:r>
        <w:rPr>
          <w:sz w:val="28"/>
          <w:szCs w:val="28"/>
        </w:rPr>
        <w:t xml:space="preserve">                    </w:t>
      </w:r>
    </w:p>
    <w:p w:rsidR="00C04649" w:rsidRPr="00C04649" w:rsidRDefault="00C04649" w:rsidP="00C04649">
      <w:pPr>
        <w:widowControl w:val="0"/>
        <w:shd w:val="clear" w:color="auto" w:fill="FFFFFF"/>
        <w:autoSpaceDE w:val="0"/>
        <w:autoSpaceDN w:val="0"/>
        <w:adjustRightInd w:val="0"/>
        <w:spacing w:before="298" w:line="307" w:lineRule="exact"/>
        <w:ind w:right="29"/>
        <w:jc w:val="center"/>
        <w:rPr>
          <w:bCs/>
          <w:color w:val="343434"/>
          <w:spacing w:val="2"/>
          <w:sz w:val="28"/>
          <w:szCs w:val="28"/>
        </w:rPr>
      </w:pPr>
    </w:p>
    <w:p w:rsidR="00C04649" w:rsidRPr="00BC3F45" w:rsidRDefault="00C04649" w:rsidP="00EF7B6A">
      <w:pPr>
        <w:autoSpaceDE w:val="0"/>
        <w:autoSpaceDN w:val="0"/>
        <w:adjustRightInd w:val="0"/>
        <w:rPr>
          <w:b/>
          <w:bCs/>
          <w:sz w:val="28"/>
          <w:szCs w:val="28"/>
        </w:rPr>
      </w:pPr>
    </w:p>
    <w:p w:rsidR="00D87161" w:rsidRPr="00EF7B6A" w:rsidRDefault="00D87161" w:rsidP="00B30841">
      <w:pPr>
        <w:pStyle w:val="ConsPlusTitle"/>
        <w:jc w:val="center"/>
        <w:rPr>
          <w:rFonts w:ascii="Times New Roman" w:hAnsi="Times New Roman" w:cs="Times New Roman"/>
          <w:i/>
          <w:sz w:val="28"/>
          <w:szCs w:val="28"/>
        </w:rPr>
      </w:pPr>
      <w:r w:rsidRPr="00EF7B6A">
        <w:rPr>
          <w:rFonts w:ascii="Times New Roman" w:hAnsi="Times New Roman" w:cs="Times New Roman"/>
          <w:bCs/>
          <w:sz w:val="28"/>
          <w:szCs w:val="28"/>
        </w:rPr>
        <w:t xml:space="preserve">Об утверждении Положения </w:t>
      </w:r>
      <w:r w:rsidRPr="00EF7B6A">
        <w:rPr>
          <w:rFonts w:ascii="Times New Roman" w:hAnsi="Times New Roman" w:cs="Times New Roman"/>
          <w:sz w:val="28"/>
          <w:szCs w:val="28"/>
        </w:rPr>
        <w:t>о старостах сельских населенных пунктов</w:t>
      </w:r>
      <w:r w:rsidR="000308B9" w:rsidRPr="00EF7B6A">
        <w:rPr>
          <w:rFonts w:ascii="Times New Roman" w:hAnsi="Times New Roman" w:cs="Times New Roman"/>
          <w:color w:val="000000" w:themeColor="text1"/>
          <w:sz w:val="28"/>
          <w:szCs w:val="28"/>
        </w:rPr>
        <w:t>, входящих в состав</w:t>
      </w:r>
      <w:r w:rsidR="00B30841" w:rsidRPr="00EF7B6A">
        <w:rPr>
          <w:rFonts w:ascii="Times New Roman" w:hAnsi="Times New Roman" w:cs="Times New Roman"/>
          <w:color w:val="000000" w:themeColor="text1"/>
          <w:sz w:val="28"/>
          <w:szCs w:val="28"/>
        </w:rPr>
        <w:t xml:space="preserve"> сельского поселения Калмиябашевский сельсовет муниципального района Калтасинский район Республики Башкортостан</w:t>
      </w:r>
    </w:p>
    <w:p w:rsidR="00D87161" w:rsidRPr="00EF7B6A" w:rsidRDefault="00D87161" w:rsidP="00D87161">
      <w:pPr>
        <w:jc w:val="center"/>
        <w:rPr>
          <w:b/>
          <w:sz w:val="28"/>
          <w:szCs w:val="28"/>
        </w:rPr>
      </w:pPr>
    </w:p>
    <w:p w:rsidR="00D87161" w:rsidRPr="00EF7B6A" w:rsidRDefault="00D87161" w:rsidP="00D87161">
      <w:pPr>
        <w:autoSpaceDE w:val="0"/>
        <w:autoSpaceDN w:val="0"/>
        <w:adjustRightInd w:val="0"/>
        <w:jc w:val="center"/>
        <w:rPr>
          <w:b/>
          <w:bCs/>
          <w:sz w:val="28"/>
          <w:szCs w:val="28"/>
        </w:rPr>
      </w:pPr>
    </w:p>
    <w:p w:rsidR="00D87161" w:rsidRPr="00EF7B6A" w:rsidRDefault="00D87161" w:rsidP="00B30841">
      <w:pPr>
        <w:pStyle w:val="ConsPlusNormal"/>
        <w:ind w:firstLine="709"/>
        <w:jc w:val="both"/>
        <w:rPr>
          <w:rFonts w:ascii="Times New Roman" w:hAnsi="Times New Roman" w:cs="Times New Roman"/>
          <w:sz w:val="28"/>
          <w:szCs w:val="28"/>
        </w:rPr>
      </w:pPr>
      <w:r w:rsidRPr="00EF7B6A">
        <w:rPr>
          <w:rFonts w:ascii="Times New Roman" w:hAnsi="Times New Roman" w:cs="Times New Roman"/>
          <w:sz w:val="28"/>
          <w:szCs w:val="28"/>
        </w:rPr>
        <w:t xml:space="preserve">Руководствуясь Федеральным </w:t>
      </w:r>
      <w:hyperlink r:id="rId10" w:history="1">
        <w:r w:rsidRPr="00EF7B6A">
          <w:rPr>
            <w:rFonts w:ascii="Times New Roman" w:hAnsi="Times New Roman" w:cs="Times New Roman"/>
            <w:sz w:val="28"/>
            <w:szCs w:val="28"/>
          </w:rPr>
          <w:t>законом</w:t>
        </w:r>
      </w:hyperlink>
      <w:r w:rsidRPr="00EF7B6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EF7B6A">
        <w:rPr>
          <w:rFonts w:ascii="Times New Roman" w:hAnsi="Times New Roman" w:cs="Times New Roman"/>
          <w:sz w:val="28"/>
          <w:szCs w:val="28"/>
        </w:rPr>
        <w:t>Республики Башкортостан</w:t>
      </w:r>
      <w:r w:rsidRPr="00EF7B6A">
        <w:rPr>
          <w:rFonts w:ascii="Times New Roman" w:hAnsi="Times New Roman" w:cs="Times New Roman"/>
          <w:sz w:val="28"/>
          <w:szCs w:val="28"/>
        </w:rPr>
        <w:t xml:space="preserve"> </w:t>
      </w:r>
      <w:r w:rsidR="004E11D2" w:rsidRPr="00EF7B6A">
        <w:rPr>
          <w:rFonts w:ascii="Times New Roman" w:eastAsia="Calibri" w:hAnsi="Times New Roman" w:cs="Times New Roman"/>
          <w:color w:val="000000" w:themeColor="text1"/>
          <w:sz w:val="28"/>
          <w:szCs w:val="28"/>
          <w:lang w:eastAsia="en-US"/>
        </w:rPr>
        <w:t>от 10 июля 2019 года № 122-з</w:t>
      </w:r>
      <w:r w:rsidR="004E11D2" w:rsidRPr="00EF7B6A">
        <w:rPr>
          <w:rFonts w:ascii="Times New Roman" w:hAnsi="Times New Roman" w:cs="Times New Roman"/>
          <w:color w:val="000000" w:themeColor="text1"/>
          <w:sz w:val="28"/>
          <w:szCs w:val="28"/>
        </w:rPr>
        <w:t xml:space="preserve"> </w:t>
      </w:r>
      <w:r w:rsidRPr="00EF7B6A">
        <w:rPr>
          <w:rFonts w:ascii="Times New Roman" w:hAnsi="Times New Roman" w:cs="Times New Roman"/>
          <w:sz w:val="28"/>
          <w:szCs w:val="28"/>
        </w:rPr>
        <w:t>«</w:t>
      </w:r>
      <w:r w:rsidR="00531E56" w:rsidRPr="00EF7B6A">
        <w:rPr>
          <w:rFonts w:ascii="Times New Roman" w:hAnsi="Times New Roman" w:cs="Times New Roman"/>
          <w:sz w:val="28"/>
          <w:szCs w:val="28"/>
        </w:rPr>
        <w:t>О старостах сельских населенных пунктов в Республике Башкортостан</w:t>
      </w:r>
      <w:r w:rsidRPr="00EF7B6A">
        <w:rPr>
          <w:rFonts w:ascii="Times New Roman" w:hAnsi="Times New Roman" w:cs="Times New Roman"/>
          <w:sz w:val="28"/>
          <w:szCs w:val="28"/>
        </w:rPr>
        <w:t xml:space="preserve">»,  </w:t>
      </w:r>
      <w:hyperlink r:id="rId11" w:history="1">
        <w:r w:rsidRPr="00EF7B6A">
          <w:rPr>
            <w:rFonts w:ascii="Times New Roman" w:hAnsi="Times New Roman" w:cs="Times New Roman"/>
            <w:sz w:val="28"/>
            <w:szCs w:val="28"/>
          </w:rPr>
          <w:t>Уставом</w:t>
        </w:r>
      </w:hyperlink>
      <w:r w:rsidR="00F82246" w:rsidRPr="00EF7B6A">
        <w:rPr>
          <w:rFonts w:ascii="Times New Roman" w:hAnsi="Times New Roman" w:cs="Times New Roman"/>
          <w:sz w:val="28"/>
          <w:szCs w:val="28"/>
        </w:rPr>
        <w:t xml:space="preserve"> </w:t>
      </w:r>
      <w:r w:rsidR="00B30841" w:rsidRPr="00EF7B6A">
        <w:rPr>
          <w:rFonts w:ascii="Times New Roman" w:hAnsi="Times New Roman" w:cs="Times New Roman"/>
          <w:sz w:val="28"/>
          <w:szCs w:val="28"/>
        </w:rPr>
        <w:t xml:space="preserve">сельского поселения Калмиябашевский сельсовет муниципального района Калтасинский район Республики Башкортостан </w:t>
      </w:r>
      <w:r w:rsidRPr="00EF7B6A">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EF7B6A">
        <w:rPr>
          <w:rFonts w:ascii="Times New Roman" w:hAnsi="Times New Roman" w:cs="Times New Roman"/>
          <w:sz w:val="28"/>
          <w:szCs w:val="28"/>
        </w:rPr>
        <w:t xml:space="preserve">                          </w:t>
      </w:r>
      <w:r w:rsidR="00B30841" w:rsidRPr="00EF7B6A">
        <w:rPr>
          <w:rFonts w:ascii="Times New Roman" w:hAnsi="Times New Roman" w:cs="Times New Roman"/>
          <w:sz w:val="28"/>
          <w:szCs w:val="28"/>
        </w:rPr>
        <w:t xml:space="preserve">в </w:t>
      </w:r>
      <w:r w:rsidRPr="00EF7B6A">
        <w:rPr>
          <w:rFonts w:ascii="Times New Roman" w:hAnsi="Times New Roman" w:cs="Times New Roman"/>
          <w:sz w:val="28"/>
          <w:szCs w:val="28"/>
        </w:rPr>
        <w:t>осущес</w:t>
      </w:r>
      <w:r w:rsidR="00B30841" w:rsidRPr="00EF7B6A">
        <w:rPr>
          <w:rFonts w:ascii="Times New Roman" w:hAnsi="Times New Roman" w:cs="Times New Roman"/>
          <w:sz w:val="28"/>
          <w:szCs w:val="28"/>
        </w:rPr>
        <w:t>твлении местного самоуправления</w:t>
      </w:r>
      <w:r w:rsidR="00AA2853" w:rsidRPr="00EF7B6A">
        <w:rPr>
          <w:rFonts w:ascii="Times New Roman" w:hAnsi="Times New Roman" w:cs="Times New Roman"/>
          <w:sz w:val="28"/>
          <w:szCs w:val="28"/>
        </w:rPr>
        <w:t>,</w:t>
      </w:r>
      <w:r w:rsidR="00B30841" w:rsidRPr="00EF7B6A">
        <w:rPr>
          <w:rFonts w:ascii="Times New Roman" w:hAnsi="Times New Roman" w:cs="Times New Roman"/>
          <w:sz w:val="28"/>
          <w:szCs w:val="28"/>
        </w:rPr>
        <w:t xml:space="preserve"> Совет сельского поселения Калмиябашевский сельсовет муниципального района Калтасинский район Республики Башкортостан</w:t>
      </w:r>
      <w:r w:rsidR="00F82246" w:rsidRPr="00EF7B6A">
        <w:rPr>
          <w:rFonts w:ascii="Times New Roman" w:hAnsi="Times New Roman" w:cs="Times New Roman"/>
          <w:i/>
          <w:sz w:val="28"/>
          <w:szCs w:val="28"/>
        </w:rPr>
        <w:t xml:space="preserve"> </w:t>
      </w:r>
      <w:r w:rsidRPr="00EF7B6A">
        <w:rPr>
          <w:rFonts w:ascii="Times New Roman" w:hAnsi="Times New Roman" w:cs="Times New Roman"/>
          <w:b/>
          <w:sz w:val="28"/>
          <w:szCs w:val="28"/>
        </w:rPr>
        <w:t>решил:</w:t>
      </w:r>
    </w:p>
    <w:p w:rsidR="00D87161" w:rsidRDefault="00B30841" w:rsidP="00B30841">
      <w:pPr>
        <w:autoSpaceDE w:val="0"/>
        <w:autoSpaceDN w:val="0"/>
        <w:adjustRightInd w:val="0"/>
        <w:ind w:firstLine="709"/>
        <w:jc w:val="both"/>
        <w:rPr>
          <w:bCs/>
          <w:color w:val="000000" w:themeColor="text1"/>
          <w:sz w:val="28"/>
          <w:szCs w:val="28"/>
        </w:rPr>
      </w:pPr>
      <w:r w:rsidRPr="00EF7B6A">
        <w:rPr>
          <w:bCs/>
          <w:sz w:val="28"/>
          <w:szCs w:val="28"/>
        </w:rPr>
        <w:t>1.</w:t>
      </w:r>
      <w:r w:rsidR="00D87161" w:rsidRPr="00EF7B6A">
        <w:rPr>
          <w:bCs/>
          <w:sz w:val="28"/>
          <w:szCs w:val="28"/>
        </w:rPr>
        <w:t xml:space="preserve">Утвердить Положение </w:t>
      </w:r>
      <w:r w:rsidR="00D87161" w:rsidRPr="00EF7B6A">
        <w:rPr>
          <w:sz w:val="28"/>
          <w:szCs w:val="28"/>
        </w:rPr>
        <w:t>о старостах сельских населенных пунктов</w:t>
      </w:r>
      <w:r w:rsidR="00791F2B" w:rsidRPr="00EF7B6A">
        <w:rPr>
          <w:color w:val="000000" w:themeColor="text1"/>
          <w:sz w:val="28"/>
          <w:szCs w:val="28"/>
        </w:rPr>
        <w:t xml:space="preserve">, </w:t>
      </w:r>
      <w:r w:rsidRPr="00EF7B6A">
        <w:rPr>
          <w:color w:val="000000" w:themeColor="text1"/>
          <w:sz w:val="28"/>
          <w:szCs w:val="28"/>
        </w:rPr>
        <w:t>входящих в состав сельского поселения Калмиябашевский сельсовет муниципального района Калтасинский район Республики Башкортостан</w:t>
      </w:r>
      <w:r w:rsidRPr="00EF7B6A">
        <w:rPr>
          <w:sz w:val="28"/>
          <w:szCs w:val="28"/>
        </w:rPr>
        <w:t xml:space="preserve"> </w:t>
      </w:r>
      <w:r w:rsidR="00D87161" w:rsidRPr="00EF7B6A">
        <w:rPr>
          <w:sz w:val="28"/>
          <w:szCs w:val="28"/>
        </w:rPr>
        <w:t>согласно приложению</w:t>
      </w:r>
      <w:r w:rsidR="00280742" w:rsidRPr="00EF7B6A">
        <w:rPr>
          <w:sz w:val="28"/>
          <w:szCs w:val="28"/>
        </w:rPr>
        <w:t xml:space="preserve"> </w:t>
      </w:r>
      <w:r w:rsidR="003B0794" w:rsidRPr="00EF7B6A">
        <w:rPr>
          <w:color w:val="000000" w:themeColor="text1"/>
          <w:sz w:val="28"/>
          <w:szCs w:val="28"/>
        </w:rPr>
        <w:t>к настоящему р</w:t>
      </w:r>
      <w:r w:rsidR="00280742" w:rsidRPr="00EF7B6A">
        <w:rPr>
          <w:color w:val="000000" w:themeColor="text1"/>
          <w:sz w:val="28"/>
          <w:szCs w:val="28"/>
        </w:rPr>
        <w:t>ешению</w:t>
      </w:r>
      <w:r w:rsidR="00D87161" w:rsidRPr="00EF7B6A">
        <w:rPr>
          <w:bCs/>
          <w:color w:val="000000" w:themeColor="text1"/>
          <w:sz w:val="28"/>
          <w:szCs w:val="28"/>
        </w:rPr>
        <w:t>.</w:t>
      </w:r>
    </w:p>
    <w:p w:rsidR="00E075AF" w:rsidRPr="00EF7B6A" w:rsidRDefault="00E075AF" w:rsidP="00E075AF">
      <w:pPr>
        <w:autoSpaceDE w:val="0"/>
        <w:autoSpaceDN w:val="0"/>
        <w:adjustRightInd w:val="0"/>
        <w:jc w:val="both"/>
        <w:rPr>
          <w:bCs/>
          <w:color w:val="000000" w:themeColor="text1"/>
          <w:sz w:val="28"/>
          <w:szCs w:val="28"/>
          <w:vertAlign w:val="superscript"/>
        </w:rPr>
      </w:pPr>
      <w:r>
        <w:rPr>
          <w:bCs/>
          <w:sz w:val="28"/>
          <w:szCs w:val="28"/>
        </w:rPr>
        <w:t xml:space="preserve">         </w:t>
      </w:r>
      <w:r w:rsidR="00CF6AA9">
        <w:rPr>
          <w:bCs/>
          <w:sz w:val="28"/>
          <w:szCs w:val="28"/>
        </w:rPr>
        <w:t xml:space="preserve"> 2.</w:t>
      </w:r>
      <w:r>
        <w:rPr>
          <w:bCs/>
          <w:sz w:val="28"/>
          <w:szCs w:val="28"/>
        </w:rPr>
        <w:t>Решение от 15 мая 2017 года № 155 «</w:t>
      </w:r>
      <w:r w:rsidRPr="00E075AF">
        <w:rPr>
          <w:bCs/>
          <w:sz w:val="28"/>
          <w:szCs w:val="28"/>
        </w:rPr>
        <w:t>Об утверждении Положения о старостах населенных пунктов сельского поселения Калмиябашевский сельсовет муниципальн</w:t>
      </w:r>
      <w:r>
        <w:rPr>
          <w:bCs/>
          <w:sz w:val="28"/>
          <w:szCs w:val="28"/>
        </w:rPr>
        <w:t>ого района Калтасинский район Республики Башкортостан» считать утратившим силу.</w:t>
      </w:r>
    </w:p>
    <w:p w:rsidR="00EF7B6A" w:rsidRPr="00EF7B6A" w:rsidRDefault="00CF6AA9" w:rsidP="00EF7B6A">
      <w:pPr>
        <w:widowControl w:val="0"/>
        <w:shd w:val="clear" w:color="auto" w:fill="FFFFFF"/>
        <w:tabs>
          <w:tab w:val="left" w:pos="946"/>
        </w:tabs>
        <w:autoSpaceDE w:val="0"/>
        <w:autoSpaceDN w:val="0"/>
        <w:adjustRightInd w:val="0"/>
        <w:spacing w:line="307" w:lineRule="exact"/>
        <w:ind w:left="10" w:firstLine="691"/>
        <w:jc w:val="both"/>
        <w:rPr>
          <w:sz w:val="28"/>
          <w:szCs w:val="28"/>
        </w:rPr>
      </w:pPr>
      <w:r>
        <w:rPr>
          <w:bCs/>
          <w:sz w:val="28"/>
          <w:szCs w:val="28"/>
        </w:rPr>
        <w:t>3</w:t>
      </w:r>
      <w:r w:rsidR="00B30841" w:rsidRPr="00EF7B6A">
        <w:rPr>
          <w:bCs/>
          <w:sz w:val="28"/>
          <w:szCs w:val="28"/>
        </w:rPr>
        <w:t>.</w:t>
      </w:r>
      <w:r w:rsidR="00D87161" w:rsidRPr="00EF7B6A">
        <w:rPr>
          <w:bCs/>
          <w:sz w:val="28"/>
          <w:szCs w:val="28"/>
        </w:rPr>
        <w:t xml:space="preserve">Опубликовать (обнародовать) настоящее </w:t>
      </w:r>
      <w:r w:rsidR="003B0794" w:rsidRPr="00EF7B6A">
        <w:rPr>
          <w:bCs/>
          <w:sz w:val="28"/>
          <w:szCs w:val="28"/>
        </w:rPr>
        <w:t>р</w:t>
      </w:r>
      <w:r w:rsidR="00D87161" w:rsidRPr="00EF7B6A">
        <w:rPr>
          <w:bCs/>
          <w:sz w:val="28"/>
          <w:szCs w:val="28"/>
        </w:rPr>
        <w:t>ешение</w:t>
      </w:r>
      <w:r w:rsidR="00130F92" w:rsidRPr="00EF7B6A">
        <w:rPr>
          <w:bCs/>
          <w:sz w:val="28"/>
          <w:szCs w:val="28"/>
        </w:rPr>
        <w:t xml:space="preserve"> </w:t>
      </w:r>
      <w:r w:rsidR="00EF7B6A" w:rsidRPr="00EF7B6A">
        <w:rPr>
          <w:sz w:val="28"/>
          <w:szCs w:val="28"/>
        </w:rPr>
        <w:t>на стенде Администрации сельского поселения Калмиябашевский сельсовет муниципального района Калтасинский район Республики Башкортостан  и на  официальном сайте http://kalmbash.ru/ в сети Интернет.</w:t>
      </w:r>
    </w:p>
    <w:p w:rsidR="00D87161" w:rsidRPr="00EF7B6A" w:rsidRDefault="00EF7B6A" w:rsidP="00EF7B6A">
      <w:pPr>
        <w:pStyle w:val="ConsPlusNormal"/>
        <w:ind w:firstLine="0"/>
        <w:rPr>
          <w:rFonts w:ascii="Times New Roman" w:hAnsi="Times New Roman" w:cs="Times New Roman"/>
          <w:bCs/>
          <w:sz w:val="28"/>
          <w:szCs w:val="28"/>
        </w:rPr>
      </w:pPr>
      <w:r>
        <w:rPr>
          <w:rFonts w:ascii="Times New Roman" w:hAnsi="Times New Roman" w:cs="Times New Roman"/>
          <w:i/>
          <w:sz w:val="28"/>
          <w:szCs w:val="28"/>
        </w:rPr>
        <w:t xml:space="preserve">         </w:t>
      </w:r>
      <w:r w:rsidR="00CF6AA9">
        <w:rPr>
          <w:rFonts w:ascii="Times New Roman" w:hAnsi="Times New Roman" w:cs="Times New Roman"/>
          <w:bCs/>
          <w:sz w:val="28"/>
          <w:szCs w:val="28"/>
        </w:rPr>
        <w:t>4</w:t>
      </w:r>
      <w:r w:rsidRPr="00EF7B6A">
        <w:rPr>
          <w:rFonts w:ascii="Times New Roman" w:hAnsi="Times New Roman" w:cs="Times New Roman"/>
          <w:bCs/>
          <w:sz w:val="28"/>
          <w:szCs w:val="28"/>
        </w:rPr>
        <w:t>.</w:t>
      </w:r>
      <w:r w:rsidR="003B0794" w:rsidRPr="00EF7B6A">
        <w:rPr>
          <w:rFonts w:ascii="Times New Roman" w:hAnsi="Times New Roman" w:cs="Times New Roman"/>
          <w:bCs/>
          <w:sz w:val="28"/>
          <w:szCs w:val="28"/>
        </w:rPr>
        <w:t>Настоящее р</w:t>
      </w:r>
      <w:r w:rsidR="00D87161" w:rsidRPr="00EF7B6A">
        <w:rPr>
          <w:rFonts w:ascii="Times New Roman" w:hAnsi="Times New Roman" w:cs="Times New Roman"/>
          <w:bCs/>
          <w:sz w:val="28"/>
          <w:szCs w:val="28"/>
        </w:rPr>
        <w:t xml:space="preserve">ешение вступает в силу </w:t>
      </w:r>
      <w:r w:rsidRPr="00EF7B6A">
        <w:rPr>
          <w:rFonts w:ascii="Times New Roman" w:hAnsi="Times New Roman" w:cs="Times New Roman"/>
          <w:bCs/>
          <w:sz w:val="28"/>
          <w:szCs w:val="28"/>
        </w:rPr>
        <w:t>с момента обнародования.</w:t>
      </w:r>
    </w:p>
    <w:p w:rsidR="00EF7B6A" w:rsidRPr="00EF7B6A" w:rsidRDefault="00EF7B6A" w:rsidP="00EF7B6A">
      <w:pPr>
        <w:widowControl w:val="0"/>
        <w:shd w:val="clear" w:color="auto" w:fill="FFFFFF"/>
        <w:autoSpaceDE w:val="0"/>
        <w:autoSpaceDN w:val="0"/>
        <w:adjustRightInd w:val="0"/>
        <w:spacing w:before="5" w:line="240" w:lineRule="exact"/>
        <w:jc w:val="both"/>
        <w:rPr>
          <w:sz w:val="28"/>
          <w:szCs w:val="28"/>
        </w:rPr>
      </w:pPr>
      <w:r>
        <w:rPr>
          <w:sz w:val="28"/>
          <w:szCs w:val="28"/>
        </w:rPr>
        <w:t xml:space="preserve">        </w:t>
      </w:r>
      <w:r w:rsidR="00CF6AA9">
        <w:rPr>
          <w:sz w:val="28"/>
          <w:szCs w:val="28"/>
        </w:rPr>
        <w:t xml:space="preserve">  5</w:t>
      </w:r>
      <w:r w:rsidRPr="00EF7B6A">
        <w:rPr>
          <w:sz w:val="28"/>
          <w:szCs w:val="28"/>
        </w:rPr>
        <w:t>.</w:t>
      </w:r>
      <w:proofErr w:type="gramStart"/>
      <w:r w:rsidRPr="00EF7B6A">
        <w:rPr>
          <w:sz w:val="28"/>
          <w:szCs w:val="28"/>
        </w:rPr>
        <w:t>Контроль за</w:t>
      </w:r>
      <w:proofErr w:type="gramEnd"/>
      <w:r w:rsidRPr="00EF7B6A">
        <w:rPr>
          <w:sz w:val="28"/>
          <w:szCs w:val="28"/>
        </w:rPr>
        <w:t xml:space="preserve"> выполнением настоящего решения возложить на Постоянную комиссию.</w:t>
      </w:r>
    </w:p>
    <w:p w:rsidR="00130F92" w:rsidRPr="00EF7B6A" w:rsidRDefault="00130F92" w:rsidP="00D87161">
      <w:pPr>
        <w:jc w:val="both"/>
        <w:rPr>
          <w:sz w:val="28"/>
          <w:szCs w:val="28"/>
        </w:rPr>
      </w:pPr>
    </w:p>
    <w:p w:rsidR="00531E56" w:rsidRPr="00EF7B6A" w:rsidRDefault="00B30841" w:rsidP="00D87161">
      <w:pPr>
        <w:autoSpaceDE w:val="0"/>
        <w:autoSpaceDN w:val="0"/>
        <w:adjustRightInd w:val="0"/>
        <w:ind w:firstLine="540"/>
        <w:jc w:val="both"/>
        <w:rPr>
          <w:sz w:val="28"/>
          <w:szCs w:val="28"/>
        </w:rPr>
      </w:pPr>
      <w:r w:rsidRPr="00EF7B6A">
        <w:rPr>
          <w:sz w:val="28"/>
          <w:szCs w:val="28"/>
        </w:rPr>
        <w:t xml:space="preserve">Глава сельского поселения                                                            </w:t>
      </w:r>
      <w:proofErr w:type="spellStart"/>
      <w:r w:rsidRPr="00EF7B6A">
        <w:rPr>
          <w:sz w:val="28"/>
          <w:szCs w:val="28"/>
        </w:rPr>
        <w:t>В.В.Маязов</w:t>
      </w:r>
      <w:proofErr w:type="spellEnd"/>
    </w:p>
    <w:p w:rsidR="005A2259" w:rsidRDefault="00C2732A" w:rsidP="00C2732A">
      <w:pPr>
        <w:widowControl w:val="0"/>
        <w:shd w:val="clear" w:color="auto" w:fill="FFFFFF"/>
        <w:autoSpaceDE w:val="0"/>
        <w:autoSpaceDN w:val="0"/>
        <w:adjustRightInd w:val="0"/>
        <w:spacing w:before="5" w:line="240" w:lineRule="exact"/>
        <w:jc w:val="both"/>
        <w:rPr>
          <w:bCs/>
          <w:sz w:val="28"/>
          <w:szCs w:val="28"/>
        </w:rPr>
      </w:pPr>
      <w:r>
        <w:rPr>
          <w:sz w:val="28"/>
          <w:szCs w:val="28"/>
        </w:rPr>
        <w:lastRenderedPageBreak/>
        <w:t xml:space="preserve">      </w:t>
      </w: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AE3E2D">
      <w:pPr>
        <w:autoSpaceDE w:val="0"/>
        <w:autoSpaceDN w:val="0"/>
        <w:adjustRightInd w:val="0"/>
        <w:jc w:val="right"/>
        <w:outlineLvl w:val="0"/>
        <w:rPr>
          <w:bCs/>
          <w:sz w:val="28"/>
          <w:szCs w:val="28"/>
        </w:rPr>
      </w:pPr>
      <w:r w:rsidRPr="009D0DB5">
        <w:rPr>
          <w:bCs/>
          <w:sz w:val="28"/>
          <w:szCs w:val="28"/>
        </w:rPr>
        <w:t xml:space="preserve">к решению </w:t>
      </w:r>
      <w:r w:rsidR="00AE3E2D">
        <w:rPr>
          <w:bCs/>
          <w:sz w:val="28"/>
          <w:szCs w:val="28"/>
        </w:rPr>
        <w:t xml:space="preserve">Совета сельского поселения </w:t>
      </w:r>
    </w:p>
    <w:p w:rsidR="00AE3E2D" w:rsidRDefault="00AE3E2D" w:rsidP="00AE3E2D">
      <w:pPr>
        <w:autoSpaceDE w:val="0"/>
        <w:autoSpaceDN w:val="0"/>
        <w:adjustRightInd w:val="0"/>
        <w:jc w:val="right"/>
        <w:outlineLvl w:val="0"/>
        <w:rPr>
          <w:bCs/>
          <w:sz w:val="28"/>
          <w:szCs w:val="28"/>
        </w:rPr>
      </w:pPr>
      <w:r>
        <w:rPr>
          <w:bCs/>
          <w:sz w:val="28"/>
          <w:szCs w:val="28"/>
        </w:rPr>
        <w:t xml:space="preserve">Калмиябашевский сельсовет </w:t>
      </w:r>
    </w:p>
    <w:p w:rsidR="00AE3E2D" w:rsidRDefault="00AE3E2D" w:rsidP="00AE3E2D">
      <w:pPr>
        <w:autoSpaceDE w:val="0"/>
        <w:autoSpaceDN w:val="0"/>
        <w:adjustRightInd w:val="0"/>
        <w:jc w:val="right"/>
        <w:outlineLvl w:val="0"/>
        <w:rPr>
          <w:bCs/>
          <w:sz w:val="28"/>
          <w:szCs w:val="28"/>
        </w:rPr>
      </w:pPr>
      <w:r>
        <w:rPr>
          <w:bCs/>
          <w:sz w:val="28"/>
          <w:szCs w:val="28"/>
        </w:rPr>
        <w:t>муниципального района</w:t>
      </w:r>
    </w:p>
    <w:p w:rsidR="00AE3E2D" w:rsidRDefault="00AE3E2D" w:rsidP="00AE3E2D">
      <w:pPr>
        <w:autoSpaceDE w:val="0"/>
        <w:autoSpaceDN w:val="0"/>
        <w:adjustRightInd w:val="0"/>
        <w:jc w:val="right"/>
        <w:outlineLvl w:val="0"/>
        <w:rPr>
          <w:bCs/>
          <w:sz w:val="28"/>
          <w:szCs w:val="28"/>
        </w:rPr>
      </w:pPr>
      <w:r>
        <w:rPr>
          <w:bCs/>
          <w:sz w:val="28"/>
          <w:szCs w:val="28"/>
        </w:rPr>
        <w:t>Калтасинский район</w:t>
      </w:r>
    </w:p>
    <w:p w:rsidR="00AE3E2D" w:rsidRPr="0085646E" w:rsidRDefault="00AE3E2D" w:rsidP="00AE3E2D">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696050" w:rsidP="00D87161">
      <w:pPr>
        <w:autoSpaceDE w:val="0"/>
        <w:autoSpaceDN w:val="0"/>
        <w:adjustRightInd w:val="0"/>
        <w:jc w:val="right"/>
        <w:outlineLvl w:val="0"/>
        <w:rPr>
          <w:bCs/>
          <w:sz w:val="28"/>
          <w:szCs w:val="28"/>
        </w:rPr>
      </w:pPr>
      <w:r>
        <w:rPr>
          <w:sz w:val="28"/>
          <w:szCs w:val="28"/>
        </w:rPr>
        <w:t>«</w:t>
      </w:r>
      <w:r w:rsidRPr="00696050">
        <w:rPr>
          <w:sz w:val="28"/>
          <w:szCs w:val="28"/>
        </w:rPr>
        <w:t>__</w:t>
      </w:r>
      <w:r>
        <w:rPr>
          <w:sz w:val="28"/>
          <w:szCs w:val="28"/>
        </w:rPr>
        <w:t xml:space="preserve">» </w:t>
      </w:r>
      <w:r w:rsidRPr="00696050">
        <w:rPr>
          <w:sz w:val="28"/>
          <w:szCs w:val="28"/>
        </w:rPr>
        <w:t>_______</w:t>
      </w:r>
      <w:r w:rsidR="0087507B">
        <w:rPr>
          <w:sz w:val="28"/>
          <w:szCs w:val="28"/>
        </w:rPr>
        <w:t xml:space="preserve">2020 г </w:t>
      </w:r>
      <w:r>
        <w:rPr>
          <w:bCs/>
          <w:sz w:val="28"/>
          <w:szCs w:val="28"/>
        </w:rPr>
        <w:t xml:space="preserve"> </w:t>
      </w:r>
      <w:r w:rsidR="00AE3E2D">
        <w:rPr>
          <w:bCs/>
          <w:sz w:val="28"/>
          <w:szCs w:val="28"/>
        </w:rPr>
        <w:t xml:space="preserve">№ </w:t>
      </w:r>
      <w:r w:rsidR="00656C2B">
        <w:rPr>
          <w:bCs/>
          <w:sz w:val="28"/>
          <w:szCs w:val="28"/>
        </w:rPr>
        <w:t>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E23882" w:rsidRDefault="00D87161" w:rsidP="00E23882">
      <w:pPr>
        <w:jc w:val="center"/>
        <w:rPr>
          <w:b/>
          <w:i/>
          <w:sz w:val="28"/>
          <w:szCs w:val="28"/>
        </w:rPr>
      </w:pPr>
      <w:r w:rsidRPr="00E23882">
        <w:rPr>
          <w:b/>
          <w:sz w:val="28"/>
          <w:szCs w:val="28"/>
        </w:rPr>
        <w:t>Положение о старостах сельских населенных пунктов</w:t>
      </w:r>
      <w:r w:rsidR="00E23882" w:rsidRPr="00E23882">
        <w:rPr>
          <w:b/>
          <w:color w:val="000000" w:themeColor="text1"/>
          <w:sz w:val="28"/>
          <w:szCs w:val="28"/>
        </w:rPr>
        <w:t>, входящих в состав сельского поселения Калмиябашевский сельсовет муниципального района Калтасинский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E23882" w:rsidRPr="00EF7B6A">
        <w:rPr>
          <w:sz w:val="28"/>
          <w:szCs w:val="28"/>
        </w:rPr>
        <w:t>сельского поселения Калмиябашевский сельсовет муниципального района Калтасинский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23882" w:rsidRPr="00E23882">
        <w:rPr>
          <w:color w:val="000000" w:themeColor="text1"/>
          <w:sz w:val="28"/>
          <w:szCs w:val="28"/>
        </w:rPr>
        <w:t>сельского поселения Калмиябашевский сельсовет муниципального района Калтасинский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Для организации взаимодействия органов местно</w:t>
      </w:r>
      <w:r w:rsidR="006E1EB1">
        <w:rPr>
          <w:sz w:val="28"/>
          <w:szCs w:val="28"/>
        </w:rPr>
        <w:t xml:space="preserve">го самоуправления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6E1EB1">
        <w:rPr>
          <w:sz w:val="28"/>
          <w:szCs w:val="28"/>
        </w:rPr>
        <w:t xml:space="preserve"> сельском поселении Калмиябашевский сельсовет муниципального района Калтасинский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E1EB1">
        <w:rPr>
          <w:sz w:val="28"/>
          <w:szCs w:val="28"/>
        </w:rPr>
        <w:t xml:space="preserve">Советом сельского поселения Калмиябашевский сельсовет муниципального района Калтасинский район Республики Башкортостан </w:t>
      </w:r>
      <w:r w:rsidR="00D87161" w:rsidRPr="001126A1">
        <w:rPr>
          <w:sz w:val="28"/>
          <w:szCs w:val="28"/>
        </w:rPr>
        <w:t>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021397">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021397">
        <w:rPr>
          <w:sz w:val="28"/>
          <w:szCs w:val="28"/>
        </w:rPr>
        <w:lastRenderedPageBreak/>
        <w:t>граждан</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101396">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w:t>
      </w:r>
      <w:r w:rsidR="005B4FDD">
        <w:rPr>
          <w:sz w:val="28"/>
          <w:szCs w:val="28"/>
        </w:rPr>
        <w:t>и правовыми актами сельского поселения Калмиябашевский сельсовет муниципального района Калтасинский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B4FDD">
        <w:rPr>
          <w:sz w:val="28"/>
          <w:szCs w:val="28"/>
        </w:rPr>
        <w:t xml:space="preserve">сельского поселения Калмиябашевский сельсовет муниципального района Калтасинский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B4FDD">
        <w:rPr>
          <w:sz w:val="28"/>
          <w:szCs w:val="28"/>
        </w:rPr>
        <w:t xml:space="preserve">сельское поселение Калмиябашевский сельсовет муниципального района Калтасинский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Pr="005B4FDD" w:rsidRDefault="00D87161" w:rsidP="00E973F3">
      <w:pPr>
        <w:tabs>
          <w:tab w:val="left" w:pos="2410"/>
        </w:tabs>
        <w:autoSpaceDE w:val="0"/>
        <w:autoSpaceDN w:val="0"/>
        <w:adjustRightInd w:val="0"/>
        <w:spacing w:line="200" w:lineRule="atLeast"/>
        <w:ind w:left="709"/>
        <w:jc w:val="center"/>
        <w:rPr>
          <w:b/>
          <w:sz w:val="28"/>
          <w:szCs w:val="28"/>
        </w:rPr>
      </w:pPr>
      <w:r w:rsidRPr="005B4FDD">
        <w:rPr>
          <w:b/>
          <w:sz w:val="28"/>
          <w:szCs w:val="28"/>
        </w:rPr>
        <w:t xml:space="preserve">Статья 3. Порядок и сроки принятия решения </w:t>
      </w:r>
      <w:r w:rsidR="005B4FDD">
        <w:rPr>
          <w:b/>
          <w:sz w:val="28"/>
          <w:szCs w:val="28"/>
        </w:rPr>
        <w:t xml:space="preserve">Совета </w:t>
      </w:r>
      <w:r w:rsidR="005B4FDD" w:rsidRPr="005B4FDD">
        <w:rPr>
          <w:b/>
          <w:sz w:val="28"/>
          <w:szCs w:val="28"/>
        </w:rPr>
        <w:t xml:space="preserve">сельского поселения Калмиябашевский сельсовет муниципального района Калтасинский район Республики Башкортостан </w:t>
      </w:r>
      <w:r w:rsidRPr="005B4FDD">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B4FDD">
        <w:rPr>
          <w:sz w:val="28"/>
          <w:szCs w:val="28"/>
        </w:rPr>
        <w:t>сельским поселением Калмиябашевский сельсовет муниципального района Калтасинский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91305">
        <w:rPr>
          <w:sz w:val="28"/>
          <w:szCs w:val="28"/>
        </w:rPr>
        <w:t xml:space="preserve">Совета </w:t>
      </w:r>
      <w:r w:rsidR="005B4FDD">
        <w:rPr>
          <w:sz w:val="28"/>
          <w:szCs w:val="28"/>
        </w:rPr>
        <w:t>сельского поселения Калмиябашевский сельсовет муниципального района Калтасинский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B4FDD">
        <w:rPr>
          <w:sz w:val="28"/>
          <w:szCs w:val="28"/>
        </w:rPr>
        <w:t xml:space="preserve">Совета сельского поселения Калмиябашевский сельсовет муниципального района Калтасинский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DC6653" w:rsidRDefault="00D87161" w:rsidP="00DC6653">
      <w:pPr>
        <w:numPr>
          <w:ilvl w:val="0"/>
          <w:numId w:val="16"/>
        </w:numPr>
        <w:tabs>
          <w:tab w:val="left" w:pos="709"/>
        </w:tabs>
        <w:autoSpaceDE w:val="0"/>
        <w:autoSpaceDN w:val="0"/>
        <w:adjustRightInd w:val="0"/>
        <w:spacing w:line="200" w:lineRule="atLeast"/>
        <w:ind w:left="0" w:firstLine="709"/>
        <w:jc w:val="both"/>
        <w:rPr>
          <w:sz w:val="28"/>
          <w:szCs w:val="28"/>
        </w:rPr>
      </w:pPr>
      <w:r w:rsidRPr="00DC6653">
        <w:rPr>
          <w:sz w:val="28"/>
          <w:szCs w:val="28"/>
        </w:rPr>
        <w:t xml:space="preserve">Решение </w:t>
      </w:r>
      <w:r w:rsidR="005B4FDD" w:rsidRPr="00DC6653">
        <w:rPr>
          <w:sz w:val="28"/>
          <w:szCs w:val="28"/>
        </w:rPr>
        <w:t>Совета сельского поселения Калмиябашевский сельсовет муниципального района Калтасинский район Республики Башкортостан</w:t>
      </w:r>
      <w:r w:rsidRPr="00DC6653">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DC6653">
        <w:rPr>
          <w:sz w:val="28"/>
          <w:szCs w:val="28"/>
        </w:rPr>
        <w:t>,</w:t>
      </w:r>
      <w:proofErr w:type="gramEnd"/>
      <w:r w:rsidRPr="00DC6653">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DC6653">
        <w:rPr>
          <w:sz w:val="28"/>
          <w:szCs w:val="28"/>
        </w:rPr>
        <w:t xml:space="preserve"> </w:t>
      </w:r>
      <w:r w:rsidR="00DC6653">
        <w:rPr>
          <w:sz w:val="28"/>
          <w:szCs w:val="28"/>
        </w:rPr>
        <w:t>Совета сельского поселения Калмиябашевский сельсовет муниципального района Калтасинский район Республики Башкортостан.</w:t>
      </w:r>
    </w:p>
    <w:p w:rsidR="00AD5556" w:rsidRDefault="00AD5556" w:rsidP="00D87161">
      <w:pPr>
        <w:ind w:firstLine="709"/>
        <w:jc w:val="center"/>
        <w:rPr>
          <w:b/>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D5556">
        <w:rPr>
          <w:sz w:val="28"/>
          <w:szCs w:val="28"/>
        </w:rPr>
        <w:t>сельского поселения Калмиябашевский сельсовет муниципального района Калтасинский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AD5556">
        <w:rPr>
          <w:sz w:val="28"/>
          <w:szCs w:val="28"/>
        </w:rPr>
        <w:t>сельского поселения Калмиябашевский сельсовет муниципального района Калтасинский район Республики Башкортостан</w:t>
      </w:r>
      <w:r w:rsidR="00AD5556"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F3AD9">
        <w:rPr>
          <w:sz w:val="28"/>
          <w:szCs w:val="28"/>
        </w:rPr>
        <w:t>сельского поселения Калмиябашевский сельсовет муниципального района Калтасинский район Республики Башкортостан</w:t>
      </w:r>
      <w:r w:rsidR="005F3AD9"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D43B9E">
        <w:rPr>
          <w:sz w:val="28"/>
          <w:szCs w:val="28"/>
        </w:rPr>
        <w:t xml:space="preserve">Совета сельского поселения Калмиябашевский сельсовет муниципального района Калтасинский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337859">
        <w:rPr>
          <w:sz w:val="28"/>
          <w:szCs w:val="28"/>
        </w:rPr>
        <w:t>Совета сельского поселения Калмиябашевский сельсовет муниципального района Калтасинский район Республики Башкортостан</w:t>
      </w:r>
      <w:r w:rsidR="00337859">
        <w:rPr>
          <w:i/>
          <w:color w:val="000000" w:themeColor="text1"/>
          <w:sz w:val="20"/>
          <w:szCs w:val="20"/>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337859"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Калмиябашевский сельсовет муниципального района Калтасинский район Республики Башкортостан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 xml:space="preserve">рабочих дней с момента принятия решения о назначении старосты </w:t>
      </w:r>
      <w:r w:rsidR="00D87161" w:rsidRPr="00634EF5">
        <w:rPr>
          <w:color w:val="000000" w:themeColor="text1"/>
          <w:sz w:val="28"/>
          <w:szCs w:val="28"/>
        </w:rPr>
        <w:lastRenderedPageBreak/>
        <w:t>обеспечивает размещение на официальном сайте органов местного самоуправления</w:t>
      </w:r>
      <w:r>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E151AF" w:rsidP="00D87161">
      <w:pPr>
        <w:numPr>
          <w:ilvl w:val="0"/>
          <w:numId w:val="5"/>
        </w:numPr>
        <w:autoSpaceDE w:val="0"/>
        <w:autoSpaceDN w:val="0"/>
        <w:adjustRightInd w:val="0"/>
        <w:spacing w:line="200" w:lineRule="atLeast"/>
        <w:ind w:left="0" w:firstLine="709"/>
        <w:jc w:val="both"/>
        <w:rPr>
          <w:sz w:val="28"/>
          <w:szCs w:val="28"/>
        </w:rPr>
      </w:pPr>
      <w:proofErr w:type="gramStart"/>
      <w:r>
        <w:rPr>
          <w:color w:val="000000" w:themeColor="text1"/>
          <w:sz w:val="28"/>
          <w:szCs w:val="28"/>
        </w:rPr>
        <w:t xml:space="preserve">Глава </w:t>
      </w:r>
      <w:r>
        <w:rPr>
          <w:sz w:val="28"/>
          <w:szCs w:val="28"/>
        </w:rPr>
        <w:t>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Pr>
          <w:color w:val="000000" w:themeColor="text1"/>
          <w:sz w:val="28"/>
          <w:szCs w:val="28"/>
        </w:rPr>
        <w:t xml:space="preserve">в течение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органов местного самоуправления </w:t>
      </w:r>
      <w:r>
        <w:rPr>
          <w:sz w:val="28"/>
          <w:szCs w:val="28"/>
        </w:rPr>
        <w:t xml:space="preserve"> сельского поселения Калмиябашевский сельсовет муниципального района Калтасинский район Республики Башкортостан.</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1C5434"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Глава сельского поселения Калмиябашевский сельсовет муниципального района Калтасинский район Республики Башкортостан</w:t>
      </w:r>
      <w:r w:rsidR="00D87161">
        <w:rPr>
          <w:i/>
          <w:sz w:val="20"/>
          <w:szCs w:val="20"/>
        </w:rPr>
        <w:t xml:space="preserve"> </w:t>
      </w:r>
      <w:r w:rsidR="00D87161">
        <w:rPr>
          <w:sz w:val="28"/>
          <w:szCs w:val="28"/>
        </w:rPr>
        <w:t xml:space="preserve">в срок </w:t>
      </w:r>
      <w:r w:rsidR="00BD5409">
        <w:rPr>
          <w:sz w:val="28"/>
          <w:szCs w:val="28"/>
        </w:rPr>
        <w:t xml:space="preserve">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sz w:val="28"/>
          <w:szCs w:val="28"/>
        </w:rPr>
        <w:t>Совета сельского поселения Калмиябашевский сельсовет муниципального района Калтасинский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C5434">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C5434">
        <w:rPr>
          <w:sz w:val="28"/>
          <w:szCs w:val="28"/>
        </w:rPr>
        <w:t xml:space="preserve"> сельского поселения Калмиябашевский сельсовет муниципального района Калтасинский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1C5434" w:rsidRDefault="00D87161" w:rsidP="00D87161">
      <w:pPr>
        <w:numPr>
          <w:ilvl w:val="0"/>
          <w:numId w:val="8"/>
        </w:numPr>
        <w:autoSpaceDE w:val="0"/>
        <w:autoSpaceDN w:val="0"/>
        <w:adjustRightInd w:val="0"/>
        <w:spacing w:line="200" w:lineRule="atLeast"/>
        <w:ind w:left="0" w:firstLine="709"/>
        <w:jc w:val="both"/>
        <w:rPr>
          <w:i/>
          <w:sz w:val="20"/>
          <w:szCs w:val="20"/>
        </w:rPr>
      </w:pPr>
      <w:r w:rsidRPr="001C5434">
        <w:rPr>
          <w:sz w:val="28"/>
          <w:szCs w:val="28"/>
        </w:rPr>
        <w:t xml:space="preserve">Уничтожение удостоверений осуществляется комиссией, созданной на основании распоряжения главы </w:t>
      </w:r>
      <w:r w:rsidR="001C5434">
        <w:rPr>
          <w:sz w:val="28"/>
          <w:szCs w:val="28"/>
        </w:rPr>
        <w:t>сельского поселения Калмиябашевский сельсовет муниципального района Калтасинский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011154">
        <w:rPr>
          <w:sz w:val="28"/>
          <w:szCs w:val="28"/>
        </w:rPr>
        <w:t>сельского поселения Калмиябашевский сельсовет муниципального района Калтасинский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011154">
        <w:rPr>
          <w:sz w:val="28"/>
          <w:szCs w:val="28"/>
        </w:rPr>
        <w:t xml:space="preserve"> сельского поселения Калмиябашевский сельсовет муниципального района Калтасинский район Республики Башкортостан</w:t>
      </w:r>
      <w:r w:rsidR="00011154" w:rsidRPr="00A06676">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E97E3A">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w:t>
      </w:r>
      <w:r w:rsidR="00E97E3A">
        <w:rPr>
          <w:rFonts w:eastAsiaTheme="minorHAnsi"/>
          <w:color w:val="000000" w:themeColor="text1"/>
          <w:sz w:val="28"/>
          <w:szCs w:val="28"/>
          <w:lang w:eastAsia="en-US"/>
        </w:rPr>
        <w:t xml:space="preserve">рганами местного самоуправления </w:t>
      </w:r>
      <w:r w:rsidR="00E97E3A">
        <w:rPr>
          <w:sz w:val="28"/>
          <w:szCs w:val="28"/>
        </w:rPr>
        <w:t>сельского поселения Калмиябашевский сельсовет муниципального района Калтасинский район Республики Башкортостан.</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CD50A1" w:rsidRDefault="00D87161" w:rsidP="00D87161">
      <w:pPr>
        <w:autoSpaceDE w:val="0"/>
        <w:autoSpaceDN w:val="0"/>
        <w:adjustRightInd w:val="0"/>
        <w:jc w:val="right"/>
        <w:outlineLvl w:val="0"/>
        <w:rPr>
          <w:bCs/>
          <w:sz w:val="22"/>
          <w:szCs w:val="22"/>
        </w:rPr>
      </w:pPr>
      <w:r w:rsidRPr="00CD50A1">
        <w:rPr>
          <w:bCs/>
          <w:sz w:val="22"/>
          <w:szCs w:val="22"/>
        </w:rPr>
        <w:lastRenderedPageBreak/>
        <w:t>Приложение</w:t>
      </w:r>
      <w:r w:rsidR="00FE3D47" w:rsidRPr="00CD50A1">
        <w:rPr>
          <w:bCs/>
          <w:sz w:val="22"/>
          <w:szCs w:val="22"/>
        </w:rPr>
        <w:t xml:space="preserve"> № 1</w:t>
      </w:r>
    </w:p>
    <w:p w:rsidR="00775F73" w:rsidRPr="00CD50A1" w:rsidRDefault="00D87161" w:rsidP="00D87161">
      <w:pPr>
        <w:autoSpaceDE w:val="0"/>
        <w:autoSpaceDN w:val="0"/>
        <w:adjustRightInd w:val="0"/>
        <w:jc w:val="right"/>
        <w:outlineLvl w:val="0"/>
        <w:rPr>
          <w:bCs/>
          <w:sz w:val="22"/>
          <w:szCs w:val="22"/>
        </w:rPr>
      </w:pPr>
      <w:r w:rsidRPr="00CD50A1">
        <w:rPr>
          <w:bCs/>
          <w:sz w:val="22"/>
          <w:szCs w:val="22"/>
        </w:rPr>
        <w:t>к Положению о старостах</w:t>
      </w:r>
      <w:r w:rsidR="00775F73" w:rsidRPr="00CD50A1">
        <w:rPr>
          <w:bCs/>
          <w:sz w:val="22"/>
          <w:szCs w:val="22"/>
        </w:rPr>
        <w:t xml:space="preserve"> </w:t>
      </w:r>
      <w:r w:rsidRPr="00CD50A1">
        <w:rPr>
          <w:bCs/>
          <w:sz w:val="22"/>
          <w:szCs w:val="22"/>
        </w:rPr>
        <w:t xml:space="preserve">сельских </w:t>
      </w:r>
    </w:p>
    <w:p w:rsidR="00432F02" w:rsidRPr="00CD50A1" w:rsidRDefault="00D87161" w:rsidP="00D87161">
      <w:pPr>
        <w:autoSpaceDE w:val="0"/>
        <w:autoSpaceDN w:val="0"/>
        <w:adjustRightInd w:val="0"/>
        <w:jc w:val="right"/>
        <w:outlineLvl w:val="0"/>
        <w:rPr>
          <w:bCs/>
          <w:color w:val="000000" w:themeColor="text1"/>
          <w:sz w:val="22"/>
          <w:szCs w:val="22"/>
        </w:rPr>
      </w:pPr>
      <w:r w:rsidRPr="00CD50A1">
        <w:rPr>
          <w:bCs/>
          <w:sz w:val="22"/>
          <w:szCs w:val="22"/>
        </w:rPr>
        <w:t>населенных пунктов</w:t>
      </w:r>
      <w:r w:rsidR="00775F73" w:rsidRPr="00CD50A1">
        <w:rPr>
          <w:bCs/>
          <w:color w:val="000000" w:themeColor="text1"/>
          <w:sz w:val="22"/>
          <w:szCs w:val="22"/>
        </w:rPr>
        <w:t>, входящих в состав</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сельского поселения</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Калмиябашевский сельсовет</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 xml:space="preserve">муниципального района </w:t>
      </w:r>
    </w:p>
    <w:p w:rsidR="00697116"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Калтасинский район</w:t>
      </w:r>
    </w:p>
    <w:p w:rsidR="00D87161" w:rsidRPr="00CD50A1" w:rsidRDefault="00697116" w:rsidP="00D87161">
      <w:pPr>
        <w:autoSpaceDE w:val="0"/>
        <w:autoSpaceDN w:val="0"/>
        <w:adjustRightInd w:val="0"/>
        <w:jc w:val="right"/>
        <w:outlineLvl w:val="0"/>
        <w:rPr>
          <w:bCs/>
          <w:color w:val="000000" w:themeColor="text1"/>
          <w:sz w:val="22"/>
          <w:szCs w:val="22"/>
        </w:rPr>
      </w:pPr>
      <w:r w:rsidRPr="00CD50A1">
        <w:rPr>
          <w:bCs/>
          <w:color w:val="000000" w:themeColor="text1"/>
          <w:sz w:val="22"/>
          <w:szCs w:val="22"/>
        </w:rPr>
        <w:t>Республики Башкортостан</w:t>
      </w:r>
      <w:r w:rsidR="00D87161" w:rsidRPr="00CD50A1">
        <w:rPr>
          <w:bCs/>
          <w:color w:val="000000" w:themeColor="text1"/>
          <w:sz w:val="22"/>
          <w:szCs w:val="22"/>
        </w:rPr>
        <w:t>,</w:t>
      </w:r>
    </w:p>
    <w:p w:rsidR="00D87161" w:rsidRPr="00CD50A1" w:rsidRDefault="00D87161" w:rsidP="00697116">
      <w:pPr>
        <w:autoSpaceDE w:val="0"/>
        <w:autoSpaceDN w:val="0"/>
        <w:adjustRightInd w:val="0"/>
        <w:jc w:val="right"/>
        <w:outlineLvl w:val="0"/>
        <w:rPr>
          <w:bCs/>
          <w:sz w:val="22"/>
          <w:szCs w:val="22"/>
        </w:rPr>
      </w:pPr>
      <w:proofErr w:type="gramStart"/>
      <w:r w:rsidRPr="00CD50A1">
        <w:rPr>
          <w:bCs/>
          <w:sz w:val="22"/>
          <w:szCs w:val="22"/>
        </w:rPr>
        <w:t>утвержденному</w:t>
      </w:r>
      <w:proofErr w:type="gramEnd"/>
      <w:r w:rsidRPr="00CD50A1">
        <w:rPr>
          <w:bCs/>
          <w:sz w:val="22"/>
          <w:szCs w:val="22"/>
        </w:rPr>
        <w:t xml:space="preserve"> решением </w:t>
      </w:r>
      <w:r w:rsidR="00697116" w:rsidRPr="00CD50A1">
        <w:rPr>
          <w:bCs/>
          <w:sz w:val="22"/>
          <w:szCs w:val="22"/>
        </w:rPr>
        <w:t>Совета сельского поселения</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Калмиябашевский сельсовет</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муниципального района</w:t>
      </w:r>
    </w:p>
    <w:p w:rsidR="00697116" w:rsidRPr="00CD50A1" w:rsidRDefault="00697116" w:rsidP="00697116">
      <w:pPr>
        <w:autoSpaceDE w:val="0"/>
        <w:autoSpaceDN w:val="0"/>
        <w:adjustRightInd w:val="0"/>
        <w:jc w:val="right"/>
        <w:outlineLvl w:val="0"/>
        <w:rPr>
          <w:bCs/>
          <w:sz w:val="22"/>
          <w:szCs w:val="22"/>
        </w:rPr>
      </w:pPr>
      <w:r w:rsidRPr="00CD50A1">
        <w:rPr>
          <w:bCs/>
          <w:sz w:val="22"/>
          <w:szCs w:val="22"/>
        </w:rPr>
        <w:t xml:space="preserve">Калтасинский район </w:t>
      </w:r>
    </w:p>
    <w:p w:rsidR="00697116" w:rsidRPr="00CD50A1" w:rsidRDefault="00697116" w:rsidP="00697116">
      <w:pPr>
        <w:autoSpaceDE w:val="0"/>
        <w:autoSpaceDN w:val="0"/>
        <w:adjustRightInd w:val="0"/>
        <w:jc w:val="right"/>
        <w:outlineLvl w:val="0"/>
        <w:rPr>
          <w:bCs/>
          <w:i/>
          <w:sz w:val="22"/>
          <w:szCs w:val="22"/>
        </w:rPr>
      </w:pPr>
      <w:r w:rsidRPr="00CD50A1">
        <w:rPr>
          <w:bCs/>
          <w:sz w:val="22"/>
          <w:szCs w:val="22"/>
        </w:rPr>
        <w:t xml:space="preserve">Республики Башкортостан </w:t>
      </w:r>
    </w:p>
    <w:p w:rsidR="00D87161" w:rsidRPr="00CD50A1" w:rsidRDefault="00697116" w:rsidP="00537C1C">
      <w:pPr>
        <w:autoSpaceDE w:val="0"/>
        <w:autoSpaceDN w:val="0"/>
        <w:adjustRightInd w:val="0"/>
        <w:spacing w:line="200" w:lineRule="atLeast"/>
        <w:jc w:val="right"/>
        <w:rPr>
          <w:bCs/>
          <w:sz w:val="22"/>
          <w:szCs w:val="22"/>
        </w:rPr>
      </w:pPr>
      <w:r w:rsidRPr="00CD50A1">
        <w:rPr>
          <w:bCs/>
          <w:sz w:val="22"/>
          <w:szCs w:val="22"/>
        </w:rPr>
        <w:t xml:space="preserve">от «26» июня </w:t>
      </w:r>
      <w:r w:rsidR="00E61D79" w:rsidRPr="00CD50A1">
        <w:rPr>
          <w:bCs/>
          <w:sz w:val="22"/>
          <w:szCs w:val="22"/>
        </w:rPr>
        <w:t xml:space="preserve"> 2020</w:t>
      </w:r>
      <w:r w:rsidRPr="00CD50A1">
        <w:rPr>
          <w:bCs/>
          <w:sz w:val="22"/>
          <w:szCs w:val="22"/>
        </w:rPr>
        <w:t xml:space="preserve"> г. № 100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CD50A1" w:rsidRDefault="00D87161" w:rsidP="00CD50A1">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FE3D47" w:rsidRDefault="00B91807">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A9415B" w:rsidRDefault="00FE3D47" w:rsidP="007A66E1">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A9415B" w:rsidRDefault="00A9415B" w:rsidP="007A66E1">
      <w:pPr>
        <w:autoSpaceDE w:val="0"/>
        <w:autoSpaceDN w:val="0"/>
        <w:adjustRightInd w:val="0"/>
        <w:jc w:val="right"/>
        <w:outlineLvl w:val="0"/>
        <w:rPr>
          <w:rFonts w:eastAsiaTheme="minorHAnsi"/>
          <w:b/>
          <w:bCs/>
          <w:sz w:val="28"/>
          <w:szCs w:val="28"/>
          <w:lang w:eastAsia="en-US"/>
        </w:rPr>
      </w:pPr>
    </w:p>
    <w:p w:rsidR="007A66E1" w:rsidRPr="00CD50A1" w:rsidRDefault="00FE3D47" w:rsidP="007A66E1">
      <w:pPr>
        <w:autoSpaceDE w:val="0"/>
        <w:autoSpaceDN w:val="0"/>
        <w:adjustRightInd w:val="0"/>
        <w:jc w:val="right"/>
        <w:outlineLvl w:val="0"/>
        <w:rPr>
          <w:bCs/>
          <w:sz w:val="22"/>
          <w:szCs w:val="22"/>
        </w:rPr>
      </w:pPr>
      <w:r w:rsidRPr="00FE3D47">
        <w:rPr>
          <w:rFonts w:eastAsiaTheme="minorHAnsi"/>
          <w:b/>
          <w:bCs/>
          <w:sz w:val="28"/>
          <w:szCs w:val="28"/>
          <w:lang w:eastAsia="en-US"/>
        </w:rPr>
        <w:t xml:space="preserve"> </w:t>
      </w:r>
      <w:r w:rsidR="007A66E1" w:rsidRPr="00CD50A1">
        <w:rPr>
          <w:bCs/>
          <w:sz w:val="22"/>
          <w:szCs w:val="22"/>
        </w:rPr>
        <w:t>Приложение</w:t>
      </w:r>
      <w:r w:rsidR="007A66E1">
        <w:rPr>
          <w:bCs/>
          <w:sz w:val="22"/>
          <w:szCs w:val="22"/>
        </w:rPr>
        <w:t xml:space="preserve"> № 2</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 xml:space="preserve">к Положению о старостах сельских </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sz w:val="22"/>
          <w:szCs w:val="22"/>
        </w:rPr>
        <w:t>населенных пунктов</w:t>
      </w:r>
      <w:r w:rsidRPr="00CD50A1">
        <w:rPr>
          <w:bCs/>
          <w:color w:val="000000" w:themeColor="text1"/>
          <w:sz w:val="22"/>
          <w:szCs w:val="22"/>
        </w:rPr>
        <w:t>, входящих в состав</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сельского поселения</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Калмиябашевский сельсовет</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 xml:space="preserve">муниципального района </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Калтасинский район</w:t>
      </w:r>
    </w:p>
    <w:p w:rsidR="007A66E1" w:rsidRPr="00CD50A1" w:rsidRDefault="007A66E1" w:rsidP="007A66E1">
      <w:pPr>
        <w:autoSpaceDE w:val="0"/>
        <w:autoSpaceDN w:val="0"/>
        <w:adjustRightInd w:val="0"/>
        <w:jc w:val="right"/>
        <w:outlineLvl w:val="0"/>
        <w:rPr>
          <w:bCs/>
          <w:color w:val="000000" w:themeColor="text1"/>
          <w:sz w:val="22"/>
          <w:szCs w:val="22"/>
        </w:rPr>
      </w:pPr>
      <w:r w:rsidRPr="00CD50A1">
        <w:rPr>
          <w:bCs/>
          <w:color w:val="000000" w:themeColor="text1"/>
          <w:sz w:val="22"/>
          <w:szCs w:val="22"/>
        </w:rPr>
        <w:t>Республики Башкортостан,</w:t>
      </w:r>
    </w:p>
    <w:p w:rsidR="007A66E1" w:rsidRPr="00CD50A1" w:rsidRDefault="007A66E1" w:rsidP="007A66E1">
      <w:pPr>
        <w:autoSpaceDE w:val="0"/>
        <w:autoSpaceDN w:val="0"/>
        <w:adjustRightInd w:val="0"/>
        <w:jc w:val="right"/>
        <w:outlineLvl w:val="0"/>
        <w:rPr>
          <w:bCs/>
          <w:sz w:val="22"/>
          <w:szCs w:val="22"/>
        </w:rPr>
      </w:pPr>
      <w:proofErr w:type="gramStart"/>
      <w:r w:rsidRPr="00CD50A1">
        <w:rPr>
          <w:bCs/>
          <w:sz w:val="22"/>
          <w:szCs w:val="22"/>
        </w:rPr>
        <w:t>утвержденному</w:t>
      </w:r>
      <w:proofErr w:type="gramEnd"/>
      <w:r w:rsidRPr="00CD50A1">
        <w:rPr>
          <w:bCs/>
          <w:sz w:val="22"/>
          <w:szCs w:val="22"/>
        </w:rPr>
        <w:t xml:space="preserve"> решением Совета сельского поселения</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Калмиябашевский сельсовет</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муниципального района</w:t>
      </w:r>
    </w:p>
    <w:p w:rsidR="007A66E1" w:rsidRPr="00CD50A1" w:rsidRDefault="007A66E1" w:rsidP="007A66E1">
      <w:pPr>
        <w:autoSpaceDE w:val="0"/>
        <w:autoSpaceDN w:val="0"/>
        <w:adjustRightInd w:val="0"/>
        <w:jc w:val="right"/>
        <w:outlineLvl w:val="0"/>
        <w:rPr>
          <w:bCs/>
          <w:sz w:val="22"/>
          <w:szCs w:val="22"/>
        </w:rPr>
      </w:pPr>
      <w:r w:rsidRPr="00CD50A1">
        <w:rPr>
          <w:bCs/>
          <w:sz w:val="22"/>
          <w:szCs w:val="22"/>
        </w:rPr>
        <w:t xml:space="preserve">Калтасинский район </w:t>
      </w:r>
    </w:p>
    <w:p w:rsidR="007A66E1" w:rsidRPr="00CD50A1" w:rsidRDefault="007A66E1" w:rsidP="007A66E1">
      <w:pPr>
        <w:autoSpaceDE w:val="0"/>
        <w:autoSpaceDN w:val="0"/>
        <w:adjustRightInd w:val="0"/>
        <w:jc w:val="right"/>
        <w:outlineLvl w:val="0"/>
        <w:rPr>
          <w:bCs/>
          <w:i/>
          <w:sz w:val="22"/>
          <w:szCs w:val="22"/>
        </w:rPr>
      </w:pPr>
      <w:r w:rsidRPr="00CD50A1">
        <w:rPr>
          <w:bCs/>
          <w:sz w:val="22"/>
          <w:szCs w:val="22"/>
        </w:rPr>
        <w:t xml:space="preserve">Республики Башкортостан </w:t>
      </w:r>
    </w:p>
    <w:p w:rsidR="007A66E1" w:rsidRPr="00CD50A1" w:rsidRDefault="007A66E1" w:rsidP="007A66E1">
      <w:pPr>
        <w:autoSpaceDE w:val="0"/>
        <w:autoSpaceDN w:val="0"/>
        <w:adjustRightInd w:val="0"/>
        <w:spacing w:line="200" w:lineRule="atLeast"/>
        <w:jc w:val="right"/>
        <w:rPr>
          <w:bCs/>
          <w:sz w:val="22"/>
          <w:szCs w:val="22"/>
        </w:rPr>
      </w:pPr>
      <w:r w:rsidRPr="00CD50A1">
        <w:rPr>
          <w:bCs/>
          <w:sz w:val="22"/>
          <w:szCs w:val="22"/>
        </w:rPr>
        <w:t>от «26» июня  2020 г. № 100</w:t>
      </w:r>
    </w:p>
    <w:p w:rsidR="00FE3D47" w:rsidRDefault="00FE3D47" w:rsidP="007A66E1">
      <w:pPr>
        <w:autoSpaceDE w:val="0"/>
        <w:autoSpaceDN w:val="0"/>
        <w:adjustRightInd w:val="0"/>
        <w:jc w:val="right"/>
        <w:outlineLvl w:val="0"/>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AE64DD" w:rsidRDefault="00AE64DD" w:rsidP="00A9415B">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9415B" w:rsidRDefault="00A9415B" w:rsidP="00A9415B">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A12BBB" w:rsidRDefault="00FE3D47" w:rsidP="00FE3D47">
      <w:pPr>
        <w:pStyle w:val="ConsPlusNormal"/>
        <w:pBdr>
          <w:bottom w:val="single" w:sz="6" w:space="1" w:color="auto"/>
        </w:pBdr>
        <w:ind w:firstLine="540"/>
        <w:jc w:val="both"/>
        <w:rPr>
          <w:sz w:val="18"/>
          <w:szCs w:val="18"/>
        </w:rPr>
      </w:pPr>
      <w:r w:rsidRPr="00A12BBB">
        <w:rPr>
          <w:sz w:val="18"/>
          <w:szCs w:val="18"/>
        </w:rPr>
        <w:t>--------------------------------</w:t>
      </w:r>
    </w:p>
    <w:p w:rsidR="00FE3D47" w:rsidRPr="00A12BBB" w:rsidRDefault="00FE3D47" w:rsidP="00A9415B">
      <w:pPr>
        <w:autoSpaceDE w:val="0"/>
        <w:autoSpaceDN w:val="0"/>
        <w:adjustRightInd w:val="0"/>
        <w:ind w:firstLine="540"/>
        <w:jc w:val="both"/>
        <w:rPr>
          <w:rFonts w:eastAsiaTheme="minorHAnsi"/>
          <w:sz w:val="18"/>
          <w:szCs w:val="18"/>
          <w:lang w:eastAsia="en-US"/>
        </w:rPr>
      </w:pPr>
      <w:r w:rsidRPr="00A12BBB">
        <w:rPr>
          <w:rFonts w:eastAsiaTheme="minorHAnsi"/>
          <w:sz w:val="18"/>
          <w:szCs w:val="1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A9415B">
      <w:headerReference w:type="default" r:id="rId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37" w:rsidRDefault="00E87837" w:rsidP="00D87161">
      <w:r>
        <w:separator/>
      </w:r>
    </w:p>
  </w:endnote>
  <w:endnote w:type="continuationSeparator" w:id="0">
    <w:p w:rsidR="00E87837" w:rsidRDefault="00E8783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man Eurasian">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37" w:rsidRDefault="00E87837" w:rsidP="00D87161">
      <w:r>
        <w:separator/>
      </w:r>
    </w:p>
  </w:footnote>
  <w:footnote w:type="continuationSeparator" w:id="0">
    <w:p w:rsidR="00E87837" w:rsidRDefault="00E87837"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BB3641">
      <w:rPr>
        <w:noProof/>
      </w:rPr>
      <w:t>2</w:t>
    </w:r>
    <w:r>
      <w:fldChar w:fldCharType="end"/>
    </w:r>
  </w:p>
  <w:p w:rsidR="00AB6D03" w:rsidRDefault="00E87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1A31"/>
    <w:rsid w:val="000022FB"/>
    <w:rsid w:val="00002500"/>
    <w:rsid w:val="0000470A"/>
    <w:rsid w:val="00011154"/>
    <w:rsid w:val="00013CD2"/>
    <w:rsid w:val="00021397"/>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01396"/>
    <w:rsid w:val="001100E2"/>
    <w:rsid w:val="001126A1"/>
    <w:rsid w:val="00125034"/>
    <w:rsid w:val="00130F92"/>
    <w:rsid w:val="001561F4"/>
    <w:rsid w:val="00157DFD"/>
    <w:rsid w:val="001707ED"/>
    <w:rsid w:val="001711AC"/>
    <w:rsid w:val="00171D94"/>
    <w:rsid w:val="00173F1D"/>
    <w:rsid w:val="001C437B"/>
    <w:rsid w:val="001C5434"/>
    <w:rsid w:val="001D0804"/>
    <w:rsid w:val="001E1E0E"/>
    <w:rsid w:val="001F352C"/>
    <w:rsid w:val="001F5728"/>
    <w:rsid w:val="00205B8F"/>
    <w:rsid w:val="00217665"/>
    <w:rsid w:val="00237D67"/>
    <w:rsid w:val="002525BA"/>
    <w:rsid w:val="00254063"/>
    <w:rsid w:val="00265C00"/>
    <w:rsid w:val="00266049"/>
    <w:rsid w:val="00280742"/>
    <w:rsid w:val="002873A4"/>
    <w:rsid w:val="00291469"/>
    <w:rsid w:val="002A24E3"/>
    <w:rsid w:val="002B2166"/>
    <w:rsid w:val="002C523C"/>
    <w:rsid w:val="002E15B2"/>
    <w:rsid w:val="002E2C71"/>
    <w:rsid w:val="002E4581"/>
    <w:rsid w:val="002F7B19"/>
    <w:rsid w:val="00311C58"/>
    <w:rsid w:val="00312D1C"/>
    <w:rsid w:val="00316610"/>
    <w:rsid w:val="003222D6"/>
    <w:rsid w:val="003239C9"/>
    <w:rsid w:val="0033090C"/>
    <w:rsid w:val="0033459A"/>
    <w:rsid w:val="00337859"/>
    <w:rsid w:val="00367EAF"/>
    <w:rsid w:val="0037388F"/>
    <w:rsid w:val="003B0794"/>
    <w:rsid w:val="003C4F77"/>
    <w:rsid w:val="003C56FE"/>
    <w:rsid w:val="003C5783"/>
    <w:rsid w:val="003D33E7"/>
    <w:rsid w:val="003E1320"/>
    <w:rsid w:val="003E69AA"/>
    <w:rsid w:val="003F32F6"/>
    <w:rsid w:val="003F6702"/>
    <w:rsid w:val="003F76AC"/>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32AC"/>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4FDD"/>
    <w:rsid w:val="005B5ECC"/>
    <w:rsid w:val="005B6428"/>
    <w:rsid w:val="005B64E1"/>
    <w:rsid w:val="005C2CA7"/>
    <w:rsid w:val="005C7F4A"/>
    <w:rsid w:val="005F3AD9"/>
    <w:rsid w:val="005F5F40"/>
    <w:rsid w:val="006043A7"/>
    <w:rsid w:val="006057F8"/>
    <w:rsid w:val="00615BD2"/>
    <w:rsid w:val="00634758"/>
    <w:rsid w:val="00634EF5"/>
    <w:rsid w:val="00634F00"/>
    <w:rsid w:val="00637EBE"/>
    <w:rsid w:val="00640753"/>
    <w:rsid w:val="006430CF"/>
    <w:rsid w:val="006455A6"/>
    <w:rsid w:val="00656C2B"/>
    <w:rsid w:val="00657FCD"/>
    <w:rsid w:val="00681117"/>
    <w:rsid w:val="006915E0"/>
    <w:rsid w:val="00696050"/>
    <w:rsid w:val="00697116"/>
    <w:rsid w:val="006A427B"/>
    <w:rsid w:val="006A655D"/>
    <w:rsid w:val="006A7764"/>
    <w:rsid w:val="006C60EE"/>
    <w:rsid w:val="006D1999"/>
    <w:rsid w:val="006D2693"/>
    <w:rsid w:val="006E0D2E"/>
    <w:rsid w:val="006E1EB1"/>
    <w:rsid w:val="006E40E1"/>
    <w:rsid w:val="006F1DE4"/>
    <w:rsid w:val="006F381D"/>
    <w:rsid w:val="00700350"/>
    <w:rsid w:val="007101FB"/>
    <w:rsid w:val="007267FA"/>
    <w:rsid w:val="00726F91"/>
    <w:rsid w:val="00727BEB"/>
    <w:rsid w:val="00741323"/>
    <w:rsid w:val="00744C3A"/>
    <w:rsid w:val="00757F46"/>
    <w:rsid w:val="00761306"/>
    <w:rsid w:val="00775F73"/>
    <w:rsid w:val="00781490"/>
    <w:rsid w:val="00791F2B"/>
    <w:rsid w:val="007A66E1"/>
    <w:rsid w:val="007B05A1"/>
    <w:rsid w:val="007B2646"/>
    <w:rsid w:val="007D0199"/>
    <w:rsid w:val="007D768C"/>
    <w:rsid w:val="007E65DD"/>
    <w:rsid w:val="007E6CF3"/>
    <w:rsid w:val="00800D69"/>
    <w:rsid w:val="00814C03"/>
    <w:rsid w:val="00832593"/>
    <w:rsid w:val="00834075"/>
    <w:rsid w:val="00873392"/>
    <w:rsid w:val="0087507B"/>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12BBB"/>
    <w:rsid w:val="00A26115"/>
    <w:rsid w:val="00A416A4"/>
    <w:rsid w:val="00A429A1"/>
    <w:rsid w:val="00A50D4B"/>
    <w:rsid w:val="00A5508E"/>
    <w:rsid w:val="00A6228D"/>
    <w:rsid w:val="00A70189"/>
    <w:rsid w:val="00A72598"/>
    <w:rsid w:val="00A72D5F"/>
    <w:rsid w:val="00A73AAB"/>
    <w:rsid w:val="00A75AD9"/>
    <w:rsid w:val="00A86637"/>
    <w:rsid w:val="00A9415B"/>
    <w:rsid w:val="00AA2853"/>
    <w:rsid w:val="00AC5FA4"/>
    <w:rsid w:val="00AD2C4D"/>
    <w:rsid w:val="00AD5556"/>
    <w:rsid w:val="00AE3E2D"/>
    <w:rsid w:val="00AE64DD"/>
    <w:rsid w:val="00B01A32"/>
    <w:rsid w:val="00B04090"/>
    <w:rsid w:val="00B20A26"/>
    <w:rsid w:val="00B30841"/>
    <w:rsid w:val="00B340AA"/>
    <w:rsid w:val="00B34AEC"/>
    <w:rsid w:val="00B47A9B"/>
    <w:rsid w:val="00B561BD"/>
    <w:rsid w:val="00B7449B"/>
    <w:rsid w:val="00B91305"/>
    <w:rsid w:val="00B91807"/>
    <w:rsid w:val="00BA1862"/>
    <w:rsid w:val="00BA6553"/>
    <w:rsid w:val="00BB3641"/>
    <w:rsid w:val="00BB387A"/>
    <w:rsid w:val="00BB5143"/>
    <w:rsid w:val="00BC6651"/>
    <w:rsid w:val="00BD5409"/>
    <w:rsid w:val="00BE0143"/>
    <w:rsid w:val="00BE161B"/>
    <w:rsid w:val="00BE69DC"/>
    <w:rsid w:val="00C02434"/>
    <w:rsid w:val="00C04649"/>
    <w:rsid w:val="00C1167F"/>
    <w:rsid w:val="00C12DAD"/>
    <w:rsid w:val="00C1329C"/>
    <w:rsid w:val="00C14712"/>
    <w:rsid w:val="00C15FCA"/>
    <w:rsid w:val="00C2732A"/>
    <w:rsid w:val="00C40707"/>
    <w:rsid w:val="00C448DB"/>
    <w:rsid w:val="00C45C87"/>
    <w:rsid w:val="00C50B50"/>
    <w:rsid w:val="00C62BDA"/>
    <w:rsid w:val="00C81655"/>
    <w:rsid w:val="00C86FC1"/>
    <w:rsid w:val="00C921A3"/>
    <w:rsid w:val="00C96C00"/>
    <w:rsid w:val="00CA1D8A"/>
    <w:rsid w:val="00CB6279"/>
    <w:rsid w:val="00CC001D"/>
    <w:rsid w:val="00CC09BD"/>
    <w:rsid w:val="00CD50A1"/>
    <w:rsid w:val="00CE735E"/>
    <w:rsid w:val="00CF6AA9"/>
    <w:rsid w:val="00D20E5D"/>
    <w:rsid w:val="00D27B63"/>
    <w:rsid w:val="00D4092D"/>
    <w:rsid w:val="00D43B9E"/>
    <w:rsid w:val="00D459B8"/>
    <w:rsid w:val="00D513FF"/>
    <w:rsid w:val="00D564AD"/>
    <w:rsid w:val="00D74400"/>
    <w:rsid w:val="00D762FA"/>
    <w:rsid w:val="00D86E2B"/>
    <w:rsid w:val="00D87161"/>
    <w:rsid w:val="00D90AC3"/>
    <w:rsid w:val="00D92B36"/>
    <w:rsid w:val="00D9750D"/>
    <w:rsid w:val="00DA0BD7"/>
    <w:rsid w:val="00DC35F7"/>
    <w:rsid w:val="00DC6653"/>
    <w:rsid w:val="00DD5EB9"/>
    <w:rsid w:val="00E00453"/>
    <w:rsid w:val="00E075AF"/>
    <w:rsid w:val="00E10153"/>
    <w:rsid w:val="00E151AF"/>
    <w:rsid w:val="00E23882"/>
    <w:rsid w:val="00E3283D"/>
    <w:rsid w:val="00E32880"/>
    <w:rsid w:val="00E32CD0"/>
    <w:rsid w:val="00E417AF"/>
    <w:rsid w:val="00E57C92"/>
    <w:rsid w:val="00E61C1A"/>
    <w:rsid w:val="00E61D79"/>
    <w:rsid w:val="00E66880"/>
    <w:rsid w:val="00E70619"/>
    <w:rsid w:val="00E72E9D"/>
    <w:rsid w:val="00E84CD2"/>
    <w:rsid w:val="00E87837"/>
    <w:rsid w:val="00E91AF9"/>
    <w:rsid w:val="00E95410"/>
    <w:rsid w:val="00E973F3"/>
    <w:rsid w:val="00E97E3A"/>
    <w:rsid w:val="00EA5B7C"/>
    <w:rsid w:val="00EA5B87"/>
    <w:rsid w:val="00EB0A64"/>
    <w:rsid w:val="00EB1318"/>
    <w:rsid w:val="00EC4E47"/>
    <w:rsid w:val="00EE542D"/>
    <w:rsid w:val="00EF7B6A"/>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652F"/>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4631-C091-43E0-9AC1-9D2993A1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36</cp:revision>
  <cp:lastPrinted>2020-06-26T06:18:00Z</cp:lastPrinted>
  <dcterms:created xsi:type="dcterms:W3CDTF">2020-06-26T03:09:00Z</dcterms:created>
  <dcterms:modified xsi:type="dcterms:W3CDTF">2020-07-06T05:55:00Z</dcterms:modified>
</cp:coreProperties>
</file>