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80" w:type="dxa"/>
          <w:right w:w="180" w:type="dxa"/>
        </w:tblCellMar>
        <w:tblLook w:val="04A0" w:firstRow="1" w:lastRow="0" w:firstColumn="1" w:lastColumn="0" w:noHBand="0" w:noVBand="1"/>
      </w:tblPr>
      <w:tblGrid>
        <w:gridCol w:w="4047"/>
        <w:gridCol w:w="1596"/>
        <w:gridCol w:w="4275"/>
      </w:tblGrid>
      <w:tr w:rsidR="00EE7A04" w:rsidRPr="00EE7A04" w:rsidTr="00EE7A04">
        <w:trPr>
          <w:trHeight w:val="1567"/>
        </w:trPr>
        <w:tc>
          <w:tcPr>
            <w:tcW w:w="4047" w:type="dxa"/>
          </w:tcPr>
          <w:p w:rsidR="00EE7A04" w:rsidRPr="00EE7A04" w:rsidRDefault="00EE7A04" w:rsidP="00EE7A04">
            <w:pPr>
              <w:spacing w:after="0" w:line="254" w:lineRule="auto"/>
              <w:rPr>
                <w:rFonts w:ascii="Roman Eurasian" w:eastAsia="Times New Roman" w:hAnsi="Roman Eurasian" w:cs="Times New Roman"/>
                <w:b/>
                <w:w w:val="96"/>
              </w:rPr>
            </w:pPr>
          </w:p>
          <w:p w:rsidR="00EE7A04" w:rsidRPr="00EE7A04" w:rsidRDefault="00EE7A04" w:rsidP="00EE7A04">
            <w:pPr>
              <w:spacing w:after="0" w:line="254" w:lineRule="auto"/>
              <w:jc w:val="center"/>
              <w:rPr>
                <w:rFonts w:ascii="Roman Eurasian" w:eastAsia="Times New Roman" w:hAnsi="Roman Eurasian" w:cs="Times New Roman"/>
                <w:b/>
                <w:w w:val="96"/>
              </w:rPr>
            </w:pPr>
            <w:r w:rsidRPr="00EE7A04">
              <w:rPr>
                <w:rFonts w:ascii="Roman Eurasian" w:eastAsia="Times New Roman" w:hAnsi="Roman Eurasian" w:cs="Times New Roman"/>
                <w:b/>
                <w:w w:val="96"/>
              </w:rPr>
              <w:t>Баш</w:t>
            </w:r>
            <w:r w:rsidRPr="00EE7A04">
              <w:rPr>
                <w:rFonts w:ascii="Times New Roman" w:eastAsia="MS Mincho" w:hAnsi="Times New Roman" w:cs="MS Mincho"/>
                <w:b/>
                <w:w w:val="96"/>
                <w:lang w:val="be-BY"/>
              </w:rPr>
              <w:t>к</w:t>
            </w:r>
            <w:proofErr w:type="spellStart"/>
            <w:r w:rsidRPr="00EE7A04">
              <w:rPr>
                <w:rFonts w:ascii="Roman Eurasian" w:eastAsia="Times New Roman" w:hAnsi="Roman Eurasian" w:cs="Times New Roman"/>
                <w:b/>
                <w:w w:val="96"/>
              </w:rPr>
              <w:t>ортостан</w:t>
            </w:r>
            <w:proofErr w:type="spellEnd"/>
            <w:r w:rsidRPr="00EE7A04">
              <w:rPr>
                <w:rFonts w:ascii="Roman Eurasian" w:eastAsia="Times New Roman" w:hAnsi="Roman Eurasian" w:cs="Times New Roman"/>
                <w:b/>
                <w:w w:val="96"/>
              </w:rPr>
              <w:t xml:space="preserve"> </w:t>
            </w:r>
            <w:proofErr w:type="spellStart"/>
            <w:r w:rsidRPr="00EE7A04">
              <w:rPr>
                <w:rFonts w:ascii="Roman Eurasian" w:eastAsia="Times New Roman" w:hAnsi="Roman Eurasian" w:cs="Times New Roman"/>
                <w:b/>
                <w:w w:val="96"/>
              </w:rPr>
              <w:t>Республика</w:t>
            </w:r>
            <w:proofErr w:type="gramStart"/>
            <w:r w:rsidRPr="00EE7A04">
              <w:rPr>
                <w:rFonts w:ascii="Times New Roman" w:eastAsia="Times New Roman" w:hAnsi="Times New Roman" w:cs="Times New Roman"/>
                <w:b/>
                <w:w w:val="96"/>
              </w:rPr>
              <w:t>h</w:t>
            </w:r>
            <w:proofErr w:type="gramEnd"/>
            <w:r w:rsidRPr="00EE7A04">
              <w:rPr>
                <w:rFonts w:ascii="Roman Eurasian" w:eastAsia="Times New Roman" w:hAnsi="Roman Eurasian" w:cs="Times New Roman"/>
                <w:b/>
                <w:w w:val="96"/>
              </w:rPr>
              <w:t>ының</w:t>
            </w:r>
            <w:proofErr w:type="spellEnd"/>
            <w:r w:rsidRPr="00EE7A04">
              <w:rPr>
                <w:rFonts w:ascii="Roman Eurasian" w:eastAsia="Times New Roman" w:hAnsi="Roman Eurasian" w:cs="Times New Roman"/>
                <w:b/>
                <w:w w:val="96"/>
              </w:rPr>
              <w:t xml:space="preserve"> </w:t>
            </w:r>
            <w:r w:rsidRPr="00EE7A04">
              <w:rPr>
                <w:rFonts w:ascii="Times New Roman" w:eastAsia="MS Mincho" w:hAnsi="Times New Roman" w:cs="MS Mincho"/>
                <w:b/>
                <w:w w:val="96"/>
                <w:lang w:val="be-BY"/>
              </w:rPr>
              <w:t>К</w:t>
            </w:r>
            <w:proofErr w:type="spellStart"/>
            <w:r w:rsidRPr="00EE7A04">
              <w:rPr>
                <w:rFonts w:ascii="Roman Eurasian" w:eastAsia="Times New Roman" w:hAnsi="Roman Eurasian" w:cs="Times New Roman"/>
                <w:b/>
                <w:w w:val="96"/>
              </w:rPr>
              <w:t>алтасы</w:t>
            </w:r>
            <w:proofErr w:type="spellEnd"/>
            <w:r w:rsidRPr="00EE7A04">
              <w:rPr>
                <w:rFonts w:ascii="Roman Eurasian" w:eastAsia="Times New Roman" w:hAnsi="Roman Eurasian" w:cs="Times New Roman"/>
                <w:b/>
                <w:w w:val="96"/>
              </w:rPr>
              <w:t xml:space="preserve"> районы</w:t>
            </w:r>
          </w:p>
          <w:p w:rsidR="00EE7A04" w:rsidRPr="00EE7A04" w:rsidRDefault="00EE7A04" w:rsidP="00EE7A04">
            <w:pPr>
              <w:spacing w:after="0" w:line="254" w:lineRule="auto"/>
              <w:jc w:val="center"/>
              <w:rPr>
                <w:rFonts w:ascii="Roman Eurasian" w:eastAsia="Times New Roman" w:hAnsi="Roman Eurasian" w:cs="Times New Roman"/>
                <w:b/>
                <w:w w:val="96"/>
              </w:rPr>
            </w:pPr>
            <w:proofErr w:type="spellStart"/>
            <w:r w:rsidRPr="00EE7A04">
              <w:rPr>
                <w:rFonts w:ascii="Roman Eurasian" w:eastAsia="Times New Roman" w:hAnsi="Roman Eurasian" w:cs="Times New Roman"/>
                <w:b/>
                <w:w w:val="96"/>
              </w:rPr>
              <w:t>муниципаль</w:t>
            </w:r>
            <w:proofErr w:type="spellEnd"/>
            <w:r w:rsidRPr="00EE7A04">
              <w:rPr>
                <w:rFonts w:ascii="Roman Eurasian" w:eastAsia="Times New Roman" w:hAnsi="Roman Eurasian" w:cs="Times New Roman"/>
                <w:b/>
                <w:w w:val="96"/>
              </w:rPr>
              <w:t xml:space="preserve">  </w:t>
            </w:r>
            <w:proofErr w:type="spellStart"/>
            <w:r w:rsidRPr="00EE7A04">
              <w:rPr>
                <w:rFonts w:ascii="Roman Eurasian" w:eastAsia="Times New Roman" w:hAnsi="Roman Eurasian" w:cs="Times New Roman"/>
                <w:b/>
                <w:w w:val="96"/>
              </w:rPr>
              <w:t>районының</w:t>
            </w:r>
            <w:proofErr w:type="spellEnd"/>
          </w:p>
          <w:p w:rsidR="00EE7A04" w:rsidRPr="00EE7A04" w:rsidRDefault="00EE7A04" w:rsidP="00EE7A04">
            <w:pPr>
              <w:spacing w:after="0" w:line="254" w:lineRule="auto"/>
              <w:jc w:val="center"/>
              <w:rPr>
                <w:rFonts w:ascii="Roman Eurasian" w:eastAsia="Times New Roman" w:hAnsi="Roman Eurasian" w:cs="Times New Roman"/>
                <w:b/>
                <w:w w:val="96"/>
              </w:rPr>
            </w:pPr>
            <w:r w:rsidRPr="00EE7A04">
              <w:rPr>
                <w:rFonts w:ascii="Times New Roman" w:eastAsia="MS Mincho" w:hAnsi="Times New Roman" w:cs="MS Mincho"/>
                <w:b/>
                <w:w w:val="96"/>
                <w:lang w:val="be-BY"/>
              </w:rPr>
              <w:t>К</w:t>
            </w:r>
            <w:proofErr w:type="spellStart"/>
            <w:r w:rsidRPr="00EE7A04">
              <w:rPr>
                <w:rFonts w:ascii="Roman Eurasian" w:eastAsia="Times New Roman" w:hAnsi="Roman Eurasian" w:cs="Times New Roman"/>
                <w:b/>
                <w:w w:val="96"/>
              </w:rPr>
              <w:t>алмыябаш</w:t>
            </w:r>
            <w:proofErr w:type="spellEnd"/>
            <w:r w:rsidRPr="00EE7A04">
              <w:rPr>
                <w:rFonts w:ascii="Roman Eurasian" w:eastAsia="Times New Roman" w:hAnsi="Roman Eurasian" w:cs="Times New Roman"/>
                <w:b/>
                <w:w w:val="96"/>
              </w:rPr>
              <w:t xml:space="preserve"> </w:t>
            </w:r>
            <w:proofErr w:type="spellStart"/>
            <w:r w:rsidRPr="00EE7A04">
              <w:rPr>
                <w:rFonts w:ascii="Roman Eurasian" w:eastAsia="Times New Roman" w:hAnsi="Roman Eurasian" w:cs="Times New Roman"/>
                <w:b/>
                <w:w w:val="96"/>
              </w:rPr>
              <w:t>ауыл</w:t>
            </w:r>
            <w:proofErr w:type="spellEnd"/>
            <w:r w:rsidRPr="00EE7A04">
              <w:rPr>
                <w:rFonts w:ascii="Roman Eurasian" w:eastAsia="Times New Roman" w:hAnsi="Roman Eurasian" w:cs="Times New Roman"/>
                <w:b/>
                <w:w w:val="96"/>
              </w:rPr>
              <w:t xml:space="preserve"> советы</w:t>
            </w:r>
          </w:p>
          <w:p w:rsidR="00EE7A04" w:rsidRPr="00EE7A04" w:rsidRDefault="00EE7A04" w:rsidP="00EE7A04">
            <w:pPr>
              <w:tabs>
                <w:tab w:val="left" w:pos="708"/>
                <w:tab w:val="center" w:pos="4677"/>
                <w:tab w:val="right" w:pos="9355"/>
              </w:tabs>
              <w:spacing w:after="0" w:line="288" w:lineRule="auto"/>
              <w:jc w:val="center"/>
              <w:rPr>
                <w:rFonts w:ascii="Roman Eurasian" w:eastAsia="Times New Roman" w:hAnsi="Roman Eurasian" w:cs="Times New Roman"/>
                <w:b/>
                <w:caps/>
                <w:w w:val="96"/>
              </w:rPr>
            </w:pPr>
            <w:proofErr w:type="spellStart"/>
            <w:r w:rsidRPr="00EE7A04">
              <w:rPr>
                <w:rFonts w:ascii="Roman Eurasian" w:eastAsia="Times New Roman" w:hAnsi="Roman Eurasian" w:cs="Times New Roman"/>
                <w:b/>
                <w:w w:val="96"/>
              </w:rPr>
              <w:t>ауыл</w:t>
            </w:r>
            <w:proofErr w:type="spellEnd"/>
            <w:r w:rsidRPr="00EE7A04">
              <w:rPr>
                <w:rFonts w:ascii="Roman Eurasian" w:eastAsia="Times New Roman" w:hAnsi="Roman Eurasian" w:cs="Times New Roman"/>
                <w:b/>
                <w:w w:val="96"/>
              </w:rPr>
              <w:t xml:space="preserve"> </w:t>
            </w:r>
            <w:proofErr w:type="spellStart"/>
            <w:r w:rsidRPr="00EE7A04">
              <w:rPr>
                <w:rFonts w:ascii="Roman Eurasian" w:eastAsia="Times New Roman" w:hAnsi="Roman Eurasian" w:cs="Times New Roman"/>
                <w:b/>
                <w:w w:val="96"/>
              </w:rPr>
              <w:t>билә</w:t>
            </w:r>
            <w:proofErr w:type="gramStart"/>
            <w:r w:rsidRPr="00EE7A04">
              <w:rPr>
                <w:rFonts w:ascii="Roman Eurasian" w:eastAsia="Times New Roman" w:hAnsi="Roman Eurasian" w:cs="Times New Roman"/>
                <w:b/>
                <w:w w:val="96"/>
              </w:rPr>
              <w:t>м</w:t>
            </w:r>
            <w:proofErr w:type="gramEnd"/>
            <w:r w:rsidRPr="00EE7A04">
              <w:rPr>
                <w:rFonts w:ascii="Roman Eurasian" w:eastAsia="Times New Roman" w:hAnsi="Roman Eurasian" w:cs="Times New Roman"/>
                <w:b/>
                <w:w w:val="96"/>
              </w:rPr>
              <w:t>ә</w:t>
            </w:r>
            <w:r w:rsidRPr="00EE7A04">
              <w:rPr>
                <w:rFonts w:ascii="Times New Roman" w:eastAsia="Times New Roman" w:hAnsi="Times New Roman" w:cs="Times New Roman"/>
                <w:b/>
                <w:w w:val="96"/>
              </w:rPr>
              <w:t>h</w:t>
            </w:r>
            <w:r w:rsidRPr="00EE7A04">
              <w:rPr>
                <w:rFonts w:ascii="Roman Eurasian" w:eastAsia="Times New Roman" w:hAnsi="Roman Eurasian" w:cs="Times New Roman"/>
                <w:b/>
                <w:w w:val="96"/>
              </w:rPr>
              <w:t>е</w:t>
            </w:r>
            <w:proofErr w:type="spellEnd"/>
            <w:r w:rsidRPr="00EE7A04">
              <w:rPr>
                <w:rFonts w:ascii="Roman Eurasian" w:eastAsia="Times New Roman" w:hAnsi="Roman Eurasian" w:cs="Times New Roman"/>
                <w:b/>
                <w:w w:val="96"/>
              </w:rPr>
              <w:t xml:space="preserve"> </w:t>
            </w:r>
            <w:proofErr w:type="spellStart"/>
            <w:r w:rsidRPr="00EE7A04">
              <w:rPr>
                <w:rFonts w:ascii="Roman Eurasian" w:eastAsia="Times New Roman" w:hAnsi="Roman Eurasian" w:cs="Times New Roman"/>
                <w:b/>
                <w:w w:val="96"/>
              </w:rPr>
              <w:t>хакимиәте</w:t>
            </w:r>
            <w:proofErr w:type="spellEnd"/>
          </w:p>
        </w:tc>
        <w:tc>
          <w:tcPr>
            <w:tcW w:w="1596" w:type="dxa"/>
          </w:tcPr>
          <w:p w:rsidR="00EE7A04" w:rsidRPr="00EE7A04" w:rsidRDefault="00EE7A04" w:rsidP="00EE7A04">
            <w:pPr>
              <w:spacing w:after="0" w:line="254" w:lineRule="auto"/>
              <w:rPr>
                <w:rFonts w:ascii="Times New Roman" w:eastAsia="Times New Roman" w:hAnsi="Times New Roman" w:cs="Times New Roman"/>
              </w:rPr>
            </w:pPr>
          </w:p>
          <w:p w:rsidR="00EE7A04" w:rsidRPr="00EE7A04" w:rsidRDefault="00EE7A04" w:rsidP="00EE7A04">
            <w:pPr>
              <w:spacing w:after="0" w:line="254" w:lineRule="auto"/>
              <w:ind w:left="-9" w:right="-123"/>
              <w:rPr>
                <w:rFonts w:ascii="Times New Roman" w:eastAsia="Times New Roman" w:hAnsi="Times New Roman" w:cs="Times New Roman"/>
              </w:rPr>
            </w:pPr>
            <w:r w:rsidRPr="00EE7A04">
              <w:rPr>
                <w:rFonts w:ascii="Times New Roman" w:eastAsia="Times New Roman" w:hAnsi="Times New Roman" w:cs="Times New Roman"/>
                <w:noProof/>
                <w:lang w:eastAsia="ru-RU"/>
              </w:rPr>
              <w:drawing>
                <wp:inline distT="0" distB="0" distL="0" distR="0" wp14:anchorId="2E7105F1" wp14:editId="714510C0">
                  <wp:extent cx="91440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71550"/>
                          </a:xfrm>
                          <a:prstGeom prst="rect">
                            <a:avLst/>
                          </a:prstGeom>
                          <a:noFill/>
                          <a:ln>
                            <a:noFill/>
                          </a:ln>
                        </pic:spPr>
                      </pic:pic>
                    </a:graphicData>
                  </a:graphic>
                </wp:inline>
              </w:drawing>
            </w:r>
          </w:p>
        </w:tc>
        <w:tc>
          <w:tcPr>
            <w:tcW w:w="4275" w:type="dxa"/>
          </w:tcPr>
          <w:p w:rsidR="00EE7A04" w:rsidRPr="00EE7A04" w:rsidRDefault="00EE7A04" w:rsidP="00EE7A04">
            <w:pPr>
              <w:spacing w:after="0" w:line="254" w:lineRule="auto"/>
              <w:jc w:val="center"/>
              <w:rPr>
                <w:rFonts w:ascii="Roman Eurasian" w:eastAsia="Times New Roman" w:hAnsi="Roman Eurasian" w:cs="Times New Roman"/>
                <w:b/>
                <w:w w:val="96"/>
              </w:rPr>
            </w:pPr>
          </w:p>
          <w:p w:rsidR="00EE7A04" w:rsidRPr="00EE7A04" w:rsidRDefault="00EE7A04" w:rsidP="00EE7A04">
            <w:pPr>
              <w:spacing w:after="0" w:line="254" w:lineRule="auto"/>
              <w:jc w:val="center"/>
              <w:rPr>
                <w:rFonts w:ascii="Roman Eurasian" w:eastAsia="Times New Roman" w:hAnsi="Roman Eurasian" w:cs="Times New Roman"/>
                <w:b/>
                <w:w w:val="96"/>
              </w:rPr>
            </w:pPr>
            <w:r w:rsidRPr="00EE7A04">
              <w:rPr>
                <w:rFonts w:ascii="Roman Eurasian" w:eastAsia="Times New Roman" w:hAnsi="Roman Eurasian" w:cs="Times New Roman"/>
                <w:b/>
                <w:w w:val="96"/>
              </w:rPr>
              <w:t>Администрация сельского поселения Калмиябашевский сельсовет муниципального  района</w:t>
            </w:r>
          </w:p>
          <w:p w:rsidR="00EE7A04" w:rsidRPr="00EE7A04" w:rsidRDefault="00EE7A04" w:rsidP="00EE7A04">
            <w:pPr>
              <w:spacing w:after="0" w:line="254" w:lineRule="auto"/>
              <w:jc w:val="center"/>
              <w:rPr>
                <w:rFonts w:ascii="Roman Eurasian" w:eastAsia="Times New Roman" w:hAnsi="Roman Eurasian" w:cs="Times New Roman"/>
                <w:b/>
                <w:w w:val="96"/>
              </w:rPr>
            </w:pPr>
            <w:r w:rsidRPr="00EE7A04">
              <w:rPr>
                <w:rFonts w:ascii="Roman Eurasian" w:eastAsia="Times New Roman" w:hAnsi="Roman Eurasian" w:cs="Times New Roman"/>
                <w:b/>
                <w:w w:val="96"/>
              </w:rPr>
              <w:t xml:space="preserve">Калтасинский район </w:t>
            </w:r>
          </w:p>
          <w:p w:rsidR="00EE7A04" w:rsidRPr="00EE7A04" w:rsidRDefault="00EE7A04" w:rsidP="00EE7A04">
            <w:pPr>
              <w:spacing w:after="0" w:line="254" w:lineRule="auto"/>
              <w:jc w:val="center"/>
              <w:rPr>
                <w:rFonts w:ascii="Roman Eurasian" w:eastAsia="Times New Roman" w:hAnsi="Roman Eurasian" w:cs="Times New Roman"/>
                <w:b/>
                <w:w w:val="96"/>
              </w:rPr>
            </w:pPr>
            <w:r w:rsidRPr="00EE7A04">
              <w:rPr>
                <w:rFonts w:ascii="Roman Eurasian" w:eastAsia="Times New Roman" w:hAnsi="Roman Eurasian" w:cs="Times New Roman"/>
                <w:b/>
                <w:w w:val="96"/>
              </w:rPr>
              <w:t>Республики Башкортостан</w:t>
            </w:r>
          </w:p>
          <w:p w:rsidR="00EE7A04" w:rsidRPr="00EE7A04" w:rsidRDefault="00EE7A04" w:rsidP="00EE7A04">
            <w:pPr>
              <w:keepNext/>
              <w:spacing w:before="240" w:after="60" w:line="254" w:lineRule="auto"/>
              <w:outlineLvl w:val="1"/>
              <w:rPr>
                <w:rFonts w:ascii="Arial" w:eastAsia="Times New Roman" w:hAnsi="Arial" w:cs="Arial"/>
                <w:bCs/>
                <w:i/>
                <w:iCs/>
                <w:caps/>
              </w:rPr>
            </w:pPr>
          </w:p>
        </w:tc>
      </w:tr>
    </w:tbl>
    <w:p w:rsidR="00EE7A04" w:rsidRPr="00EE7A04" w:rsidRDefault="00EE7A04" w:rsidP="00EE7A04">
      <w:pPr>
        <w:spacing w:after="0" w:line="240" w:lineRule="auto"/>
        <w:jc w:val="both"/>
        <w:rPr>
          <w:rFonts w:ascii="Roman Eurasian" w:eastAsia="Times New Roman" w:hAnsi="Roman Eurasian" w:cs="Times New Roman"/>
          <w:lang w:eastAsia="ru-RU"/>
        </w:rPr>
      </w:pPr>
      <w:r w:rsidRPr="00EE7A04">
        <w:rPr>
          <w:rFonts w:ascii="Roman Eurasian" w:eastAsia="Times New Roman" w:hAnsi="Roman Eurasian" w:cs="Times New Roman"/>
          <w:w w:val="96"/>
          <w:lang w:eastAsia="ru-RU"/>
        </w:rPr>
        <w:t xml:space="preserve">Ленин </w:t>
      </w:r>
      <w:proofErr w:type="spellStart"/>
      <w:r w:rsidRPr="00EE7A04">
        <w:rPr>
          <w:rFonts w:ascii="Roman Eurasian" w:eastAsia="Times New Roman" w:hAnsi="Roman Eurasian" w:cs="Times New Roman"/>
          <w:lang w:val="x-none" w:eastAsia="ru-RU"/>
        </w:rPr>
        <w:t>урамы</w:t>
      </w:r>
      <w:proofErr w:type="spellEnd"/>
      <w:r w:rsidRPr="00EE7A04">
        <w:rPr>
          <w:rFonts w:ascii="Roman Eurasian" w:eastAsia="Times New Roman" w:hAnsi="Roman Eurasian" w:cs="Times New Roman"/>
          <w:lang w:val="x-none" w:eastAsia="ru-RU"/>
        </w:rPr>
        <w:t xml:space="preserve">, </w:t>
      </w:r>
      <w:r w:rsidRPr="00EE7A04">
        <w:rPr>
          <w:rFonts w:ascii="Roman Eurasian" w:eastAsia="Times New Roman" w:hAnsi="Roman Eurasian" w:cs="Times New Roman"/>
          <w:lang w:eastAsia="ru-RU"/>
        </w:rPr>
        <w:t xml:space="preserve">16, </w:t>
      </w:r>
      <w:proofErr w:type="spellStart"/>
      <w:r w:rsidRPr="00EE7A04">
        <w:rPr>
          <w:rFonts w:ascii="Roman Eurasian" w:eastAsia="Times New Roman" w:hAnsi="Roman Eurasian" w:cs="Times New Roman"/>
          <w:lang w:eastAsia="ru-RU"/>
        </w:rPr>
        <w:t>Калмыябаш</w:t>
      </w:r>
      <w:proofErr w:type="spellEnd"/>
      <w:r w:rsidRPr="00EE7A04">
        <w:rPr>
          <w:rFonts w:ascii="Roman Eurasian" w:eastAsia="Times New Roman" w:hAnsi="Roman Eurasian" w:cs="Times New Roman"/>
          <w:lang w:eastAsia="ru-RU"/>
        </w:rPr>
        <w:t xml:space="preserve"> </w:t>
      </w:r>
      <w:proofErr w:type="spellStart"/>
      <w:r w:rsidRPr="00EE7A04">
        <w:rPr>
          <w:rFonts w:ascii="Roman Eurasian" w:eastAsia="Times New Roman" w:hAnsi="Roman Eurasian" w:cs="Times New Roman"/>
          <w:lang w:eastAsia="ru-RU"/>
        </w:rPr>
        <w:t>ауылы</w:t>
      </w:r>
      <w:proofErr w:type="spellEnd"/>
      <w:r w:rsidRPr="00EE7A04">
        <w:rPr>
          <w:rFonts w:ascii="Roman Eurasian" w:eastAsia="Times New Roman" w:hAnsi="Roman Eurasian" w:cs="Times New Roman"/>
          <w:lang w:eastAsia="ru-RU"/>
        </w:rPr>
        <w:t>, 452866</w:t>
      </w:r>
      <w:r w:rsidRPr="00EE7A04">
        <w:rPr>
          <w:rFonts w:ascii="Roman Eurasian" w:eastAsia="Times New Roman" w:hAnsi="Roman Eurasian" w:cs="Times New Roman"/>
          <w:lang w:eastAsia="ru-RU"/>
        </w:rPr>
        <w:tab/>
        <w:t xml:space="preserve">                           ул. Ленина, 16, </w:t>
      </w:r>
      <w:proofErr w:type="spellStart"/>
      <w:r w:rsidRPr="00EE7A04">
        <w:rPr>
          <w:rFonts w:ascii="Roman Eurasian" w:eastAsia="Times New Roman" w:hAnsi="Roman Eurasian" w:cs="Times New Roman"/>
          <w:lang w:eastAsia="ru-RU"/>
        </w:rPr>
        <w:t>д</w:t>
      </w:r>
      <w:proofErr w:type="gramStart"/>
      <w:r w:rsidRPr="00EE7A04">
        <w:rPr>
          <w:rFonts w:ascii="Roman Eurasian" w:eastAsia="Times New Roman" w:hAnsi="Roman Eurasian" w:cs="Times New Roman"/>
          <w:lang w:eastAsia="ru-RU"/>
        </w:rPr>
        <w:t>.К</w:t>
      </w:r>
      <w:proofErr w:type="gramEnd"/>
      <w:r w:rsidRPr="00EE7A04">
        <w:rPr>
          <w:rFonts w:ascii="Roman Eurasian" w:eastAsia="Times New Roman" w:hAnsi="Roman Eurasian" w:cs="Times New Roman"/>
          <w:lang w:eastAsia="ru-RU"/>
        </w:rPr>
        <w:t>алмиябаш</w:t>
      </w:r>
      <w:proofErr w:type="spellEnd"/>
      <w:r w:rsidRPr="00EE7A04">
        <w:rPr>
          <w:rFonts w:ascii="Roman Eurasian" w:eastAsia="Times New Roman" w:hAnsi="Roman Eurasian" w:cs="Times New Roman"/>
          <w:lang w:eastAsia="ru-RU"/>
        </w:rPr>
        <w:t xml:space="preserve">,   452866  </w:t>
      </w:r>
    </w:p>
    <w:p w:rsidR="00EE7A04" w:rsidRPr="00EE7A04" w:rsidRDefault="00EE7A04" w:rsidP="00EE7A04">
      <w:pPr>
        <w:spacing w:after="0" w:line="240" w:lineRule="auto"/>
        <w:jc w:val="both"/>
        <w:rPr>
          <w:rFonts w:ascii="Roman Eurasian" w:eastAsia="Times New Roman" w:hAnsi="Roman Eurasian" w:cs="Times New Roman"/>
          <w:lang w:eastAsia="ru-RU"/>
        </w:rPr>
      </w:pPr>
      <w:r w:rsidRPr="00EE7A04">
        <w:rPr>
          <w:rFonts w:ascii="Roman Eurasian" w:eastAsia="Times New Roman" w:hAnsi="Roman Eurasian" w:cs="Times New Roman"/>
          <w:lang w:eastAsia="ru-RU"/>
        </w:rPr>
        <w:t xml:space="preserve">        Т</w:t>
      </w:r>
      <w:r w:rsidRPr="00EE7A04">
        <w:rPr>
          <w:rFonts w:ascii="Roman Eurasian" w:eastAsia="Times New Roman" w:hAnsi="Roman Eurasian" w:cs="Times New Roman"/>
          <w:lang w:val="x-none" w:eastAsia="ru-RU"/>
        </w:rPr>
        <w:t>ел</w:t>
      </w:r>
      <w:r w:rsidRPr="00EE7A04">
        <w:rPr>
          <w:rFonts w:ascii="Roman Eurasian" w:eastAsia="Times New Roman" w:hAnsi="Roman Eurasian" w:cs="Times New Roman"/>
          <w:lang w:eastAsia="ru-RU"/>
        </w:rPr>
        <w:t>.:</w:t>
      </w:r>
      <w:r w:rsidRPr="00EE7A04">
        <w:rPr>
          <w:rFonts w:ascii="Roman Eurasian" w:eastAsia="Times New Roman" w:hAnsi="Roman Eurasian" w:cs="Times New Roman"/>
          <w:lang w:val="x-none" w:eastAsia="ru-RU"/>
        </w:rPr>
        <w:t xml:space="preserve"> </w:t>
      </w:r>
      <w:r w:rsidRPr="00EE7A04">
        <w:rPr>
          <w:rFonts w:ascii="Roman Eurasian" w:eastAsia="Times New Roman" w:hAnsi="Roman Eurasian" w:cs="Times New Roman"/>
          <w:lang w:eastAsia="ru-RU"/>
        </w:rPr>
        <w:t>(34779) 2-71-40, Факс 2-71-07</w:t>
      </w:r>
      <w:proofErr w:type="gramStart"/>
      <w:r w:rsidRPr="00EE7A04">
        <w:rPr>
          <w:rFonts w:ascii="Roman Eurasian" w:eastAsia="Times New Roman" w:hAnsi="Roman Eurasian" w:cs="Times New Roman"/>
          <w:lang w:eastAsia="ru-RU"/>
        </w:rPr>
        <w:tab/>
      </w:r>
      <w:r w:rsidRPr="00EE7A04">
        <w:rPr>
          <w:rFonts w:ascii="Roman Eurasian" w:eastAsia="Times New Roman" w:hAnsi="Roman Eurasian" w:cs="Times New Roman"/>
          <w:lang w:eastAsia="ru-RU"/>
        </w:rPr>
        <w:tab/>
        <w:t xml:space="preserve">      Т</w:t>
      </w:r>
      <w:proofErr w:type="gramEnd"/>
      <w:r w:rsidRPr="00EE7A04">
        <w:rPr>
          <w:rFonts w:ascii="Roman Eurasian" w:eastAsia="Times New Roman" w:hAnsi="Roman Eurasian" w:cs="Times New Roman"/>
          <w:lang w:eastAsia="ru-RU"/>
        </w:rPr>
        <w:t>ел.:  (34779) 2-71-40, Факс (34779)2-71-07</w:t>
      </w:r>
    </w:p>
    <w:p w:rsidR="00EE7A04" w:rsidRPr="00EE7A04" w:rsidRDefault="00EE7A04" w:rsidP="00EE7A04">
      <w:pPr>
        <w:spacing w:after="0" w:line="240" w:lineRule="auto"/>
        <w:jc w:val="both"/>
        <w:rPr>
          <w:rFonts w:ascii="Roman Eurasian" w:eastAsia="Times New Roman" w:hAnsi="Roman Eurasian" w:cs="Times New Roman"/>
          <w:lang w:eastAsia="ru-RU"/>
        </w:rPr>
      </w:pPr>
      <w:r w:rsidRPr="00EE7A04">
        <w:rPr>
          <w:rFonts w:ascii="Roman Eurasian" w:eastAsia="Times New Roman" w:hAnsi="Roman Eurasian" w:cs="Times New Roman"/>
          <w:lang w:eastAsia="ru-RU"/>
        </w:rPr>
        <w:t xml:space="preserve">            </w:t>
      </w:r>
      <w:r w:rsidRPr="00EE7A04">
        <w:rPr>
          <w:rFonts w:ascii="Roman Eurasian" w:eastAsia="Times New Roman" w:hAnsi="Roman Eurasian" w:cs="Times New Roman"/>
          <w:lang w:val="en-US" w:eastAsia="ru-RU"/>
        </w:rPr>
        <w:t>E</w:t>
      </w:r>
      <w:r w:rsidRPr="00EE7A04">
        <w:rPr>
          <w:rFonts w:ascii="Roman Eurasian" w:eastAsia="Times New Roman" w:hAnsi="Roman Eurasian" w:cs="Times New Roman"/>
          <w:lang w:eastAsia="ru-RU"/>
        </w:rPr>
        <w:t>-</w:t>
      </w:r>
      <w:r w:rsidRPr="00EE7A04">
        <w:rPr>
          <w:rFonts w:ascii="Roman Eurasian" w:eastAsia="Times New Roman" w:hAnsi="Roman Eurasian" w:cs="Times New Roman"/>
          <w:lang w:val="en-US" w:eastAsia="ru-RU"/>
        </w:rPr>
        <w:t>mail</w:t>
      </w:r>
      <w:r w:rsidRPr="00EE7A04">
        <w:rPr>
          <w:rFonts w:ascii="Roman Eurasian" w:eastAsia="Times New Roman" w:hAnsi="Roman Eurasian" w:cs="Times New Roman"/>
          <w:lang w:eastAsia="ru-RU"/>
        </w:rPr>
        <w:t>:</w:t>
      </w:r>
      <w:proofErr w:type="spellStart"/>
      <w:r w:rsidRPr="00EE7A04">
        <w:rPr>
          <w:rFonts w:ascii="Roman Eurasian" w:eastAsia="Times New Roman" w:hAnsi="Roman Eurasian" w:cs="Times New Roman"/>
          <w:lang w:val="en-US" w:eastAsia="ru-RU"/>
        </w:rPr>
        <w:t>admkalmiyabash</w:t>
      </w:r>
      <w:proofErr w:type="spellEnd"/>
      <w:r w:rsidRPr="00EE7A04">
        <w:rPr>
          <w:rFonts w:ascii="Roman Eurasian" w:eastAsia="Times New Roman" w:hAnsi="Roman Eurasian" w:cs="Times New Roman"/>
          <w:lang w:eastAsia="ru-RU"/>
        </w:rPr>
        <w:t>@</w:t>
      </w:r>
      <w:r w:rsidRPr="00EE7A04">
        <w:rPr>
          <w:rFonts w:ascii="Roman Eurasian" w:eastAsia="Times New Roman" w:hAnsi="Roman Eurasian" w:cs="Times New Roman"/>
          <w:lang w:val="en-US" w:eastAsia="ru-RU"/>
        </w:rPr>
        <w:t>mail</w:t>
      </w:r>
      <w:r w:rsidRPr="00EE7A04">
        <w:rPr>
          <w:rFonts w:ascii="Roman Eurasian" w:eastAsia="Times New Roman" w:hAnsi="Roman Eurasian" w:cs="Times New Roman"/>
          <w:lang w:eastAsia="ru-RU"/>
        </w:rPr>
        <w:t>.</w:t>
      </w:r>
      <w:proofErr w:type="spellStart"/>
      <w:r w:rsidRPr="00EE7A04">
        <w:rPr>
          <w:rFonts w:ascii="Roman Eurasian" w:eastAsia="Times New Roman" w:hAnsi="Roman Eurasian" w:cs="Times New Roman"/>
          <w:lang w:val="en-US" w:eastAsia="ru-RU"/>
        </w:rPr>
        <w:t>ru</w:t>
      </w:r>
      <w:proofErr w:type="spellEnd"/>
      <w:r w:rsidRPr="00EE7A04">
        <w:rPr>
          <w:rFonts w:ascii="Roman Eurasian" w:eastAsia="Times New Roman" w:hAnsi="Roman Eurasian" w:cs="Times New Roman"/>
          <w:lang w:eastAsia="ru-RU"/>
        </w:rPr>
        <w:t xml:space="preserve">                                                 </w:t>
      </w:r>
      <w:r w:rsidRPr="00EE7A04">
        <w:rPr>
          <w:rFonts w:ascii="Roman Eurasian" w:eastAsia="Times New Roman" w:hAnsi="Roman Eurasian" w:cs="Times New Roman"/>
          <w:lang w:val="en-US" w:eastAsia="ru-RU"/>
        </w:rPr>
        <w:t>E</w:t>
      </w:r>
      <w:r w:rsidRPr="00EE7A04">
        <w:rPr>
          <w:rFonts w:ascii="Roman Eurasian" w:eastAsia="Times New Roman" w:hAnsi="Roman Eurasian" w:cs="Times New Roman"/>
          <w:lang w:eastAsia="ru-RU"/>
        </w:rPr>
        <w:t>-</w:t>
      </w:r>
      <w:r w:rsidRPr="00EE7A04">
        <w:rPr>
          <w:rFonts w:ascii="Roman Eurasian" w:eastAsia="Times New Roman" w:hAnsi="Roman Eurasian" w:cs="Times New Roman"/>
          <w:lang w:val="en-US" w:eastAsia="ru-RU"/>
        </w:rPr>
        <w:t>mail</w:t>
      </w:r>
      <w:r w:rsidRPr="00EE7A04">
        <w:rPr>
          <w:rFonts w:ascii="Roman Eurasian" w:eastAsia="Times New Roman" w:hAnsi="Roman Eurasian" w:cs="Times New Roman"/>
          <w:lang w:eastAsia="ru-RU"/>
        </w:rPr>
        <w:t>:</w:t>
      </w:r>
      <w:proofErr w:type="spellStart"/>
      <w:r w:rsidRPr="00EE7A04">
        <w:rPr>
          <w:rFonts w:ascii="Roman Eurasian" w:eastAsia="Times New Roman" w:hAnsi="Roman Eurasian" w:cs="Times New Roman"/>
          <w:lang w:val="en-US" w:eastAsia="ru-RU"/>
        </w:rPr>
        <w:t>admkalmiyabash</w:t>
      </w:r>
      <w:proofErr w:type="spellEnd"/>
      <w:r w:rsidRPr="00EE7A04">
        <w:rPr>
          <w:rFonts w:ascii="Roman Eurasian" w:eastAsia="Times New Roman" w:hAnsi="Roman Eurasian" w:cs="Times New Roman"/>
          <w:lang w:eastAsia="ru-RU"/>
        </w:rPr>
        <w:t>@</w:t>
      </w:r>
      <w:r w:rsidRPr="00EE7A04">
        <w:rPr>
          <w:rFonts w:ascii="Roman Eurasian" w:eastAsia="Times New Roman" w:hAnsi="Roman Eurasian" w:cs="Times New Roman"/>
          <w:lang w:val="en-US" w:eastAsia="ru-RU"/>
        </w:rPr>
        <w:t>mail</w:t>
      </w:r>
      <w:r w:rsidRPr="00EE7A04">
        <w:rPr>
          <w:rFonts w:ascii="Roman Eurasian" w:eastAsia="Times New Roman" w:hAnsi="Roman Eurasian" w:cs="Times New Roman"/>
          <w:lang w:eastAsia="ru-RU"/>
        </w:rPr>
        <w:t>.</w:t>
      </w:r>
      <w:proofErr w:type="spellStart"/>
      <w:r w:rsidRPr="00EE7A04">
        <w:rPr>
          <w:rFonts w:ascii="Roman Eurasian" w:eastAsia="Times New Roman" w:hAnsi="Roman Eurasian" w:cs="Times New Roman"/>
          <w:lang w:val="en-US" w:eastAsia="ru-RU"/>
        </w:rPr>
        <w:t>ru</w:t>
      </w:r>
      <w:proofErr w:type="spellEnd"/>
    </w:p>
    <w:p w:rsidR="00EE7A04" w:rsidRPr="00EE7A04" w:rsidRDefault="00EE7A04" w:rsidP="00EE7A04">
      <w:pPr>
        <w:spacing w:after="0" w:line="240" w:lineRule="auto"/>
        <w:ind w:firstLine="708"/>
        <w:jc w:val="center"/>
        <w:rPr>
          <w:rFonts w:ascii="Roman Eurasian" w:eastAsia="Times New Roman" w:hAnsi="Roman Eurasian" w:cs="Times New Roman"/>
          <w:lang w:eastAsia="ru-RU"/>
        </w:rPr>
      </w:pPr>
      <w:r w:rsidRPr="00EE7A04">
        <w:rPr>
          <w:rFonts w:ascii="Roman Eurasian" w:eastAsia="Times New Roman" w:hAnsi="Roman Eurasian" w:cs="Times New Roman"/>
          <w:lang w:eastAsia="ru-RU"/>
        </w:rPr>
        <w:t>ОКПО 4277649    ОГРН 1020201010675     ИНН 0227000774</w:t>
      </w:r>
    </w:p>
    <w:p w:rsidR="00EE7A04" w:rsidRPr="00EE7A04" w:rsidRDefault="00EE7A04" w:rsidP="00EE7A04">
      <w:pPr>
        <w:tabs>
          <w:tab w:val="center" w:pos="567"/>
          <w:tab w:val="center" w:pos="4677"/>
          <w:tab w:val="right" w:pos="9355"/>
        </w:tabs>
        <w:spacing w:after="0" w:line="240" w:lineRule="auto"/>
        <w:jc w:val="center"/>
        <w:rPr>
          <w:rFonts w:ascii="Roman Eurasian" w:eastAsia="Times New Roman" w:hAnsi="Roman Eurasian" w:cs="Times New Roman"/>
          <w:lang w:eastAsia="ru-RU"/>
        </w:rPr>
      </w:pPr>
      <w:r w:rsidRPr="00EE7A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3AE98ED" wp14:editId="0C2DA467">
                <wp:simplePos x="0" y="0"/>
                <wp:positionH relativeFrom="column">
                  <wp:posOffset>0</wp:posOffset>
                </wp:positionH>
                <wp:positionV relativeFrom="paragraph">
                  <wp:posOffset>88265</wp:posOffset>
                </wp:positionV>
                <wp:extent cx="6225540" cy="0"/>
                <wp:effectExtent l="0" t="19050" r="2286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55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90.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" strokeweight="4.5pt">
                <v:stroke linestyle="thickThin"/>
              </v:line>
            </w:pict>
          </mc:Fallback>
        </mc:AlternateContent>
      </w:r>
    </w:p>
    <w:p w:rsidR="00EE7A04" w:rsidRPr="00EE7A04" w:rsidRDefault="00EE7A04" w:rsidP="00EE7A04">
      <w:pPr>
        <w:widowControl w:val="0"/>
        <w:shd w:val="clear" w:color="auto" w:fill="FFFFFF"/>
        <w:tabs>
          <w:tab w:val="left" w:pos="7905"/>
        </w:tabs>
        <w:autoSpaceDE w:val="0"/>
        <w:autoSpaceDN w:val="0"/>
        <w:adjustRightInd w:val="0"/>
        <w:spacing w:after="0" w:line="274" w:lineRule="exact"/>
        <w:ind w:right="-15"/>
        <w:rPr>
          <w:rFonts w:ascii="Times New Roman" w:eastAsia="Times New Roman" w:hAnsi="Times New Roman" w:cs="Times New Roman"/>
          <w:sz w:val="28"/>
          <w:szCs w:val="28"/>
          <w:lang w:eastAsia="ru-RU"/>
        </w:rPr>
      </w:pPr>
      <w:r w:rsidRPr="00EE7A04">
        <w:rPr>
          <w:rFonts w:ascii="Times New Roman" w:eastAsia="Times New Roman" w:hAnsi="Times New Roman" w:cs="Times New Roman"/>
          <w:sz w:val="28"/>
          <w:szCs w:val="28"/>
          <w:lang w:eastAsia="ru-RU"/>
        </w:rPr>
        <w:t xml:space="preserve">          КАРАР                                                                                </w:t>
      </w:r>
      <w:proofErr w:type="gramStart"/>
      <w:r w:rsidRPr="00EE7A04">
        <w:rPr>
          <w:rFonts w:ascii="Times New Roman" w:eastAsia="Times New Roman" w:hAnsi="Times New Roman" w:cs="Times New Roman"/>
          <w:sz w:val="28"/>
          <w:szCs w:val="28"/>
          <w:lang w:eastAsia="ru-RU"/>
        </w:rPr>
        <w:t>Р</w:t>
      </w:r>
      <w:proofErr w:type="gramEnd"/>
      <w:r w:rsidRPr="00EE7A04">
        <w:rPr>
          <w:rFonts w:ascii="Times New Roman" w:eastAsia="Times New Roman" w:hAnsi="Times New Roman" w:cs="Times New Roman"/>
          <w:sz w:val="28"/>
          <w:szCs w:val="28"/>
          <w:lang w:eastAsia="ru-RU"/>
        </w:rPr>
        <w:t xml:space="preserve"> Е Ш Е Н И Е</w:t>
      </w:r>
    </w:p>
    <w:p w:rsidR="003D47FE" w:rsidRDefault="00EE7A04" w:rsidP="00EE7A04">
      <w:pPr>
        <w:widowControl w:val="0"/>
        <w:shd w:val="clear" w:color="auto" w:fill="FFFFFF"/>
        <w:autoSpaceDE w:val="0"/>
        <w:autoSpaceDN w:val="0"/>
        <w:adjustRightInd w:val="0"/>
        <w:spacing w:after="0" w:line="274" w:lineRule="exact"/>
        <w:ind w:right="-15"/>
        <w:rPr>
          <w:rFonts w:ascii="Times New Roman" w:eastAsia="Times New Roman" w:hAnsi="Times New Roman" w:cs="Times New Roman"/>
          <w:sz w:val="28"/>
          <w:szCs w:val="28"/>
          <w:lang w:eastAsia="ru-RU"/>
        </w:rPr>
      </w:pPr>
      <w:r w:rsidRPr="00EE7A04">
        <w:rPr>
          <w:rFonts w:ascii="Times New Roman" w:eastAsia="Times New Roman" w:hAnsi="Times New Roman" w:cs="Times New Roman"/>
          <w:sz w:val="28"/>
          <w:szCs w:val="28"/>
          <w:lang w:eastAsia="ru-RU"/>
        </w:rPr>
        <w:t xml:space="preserve">  </w:t>
      </w:r>
    </w:p>
    <w:p w:rsidR="00EE7A04" w:rsidRPr="003D47FE" w:rsidRDefault="002951AF" w:rsidP="00EE7A04">
      <w:pPr>
        <w:widowControl w:val="0"/>
        <w:shd w:val="clear" w:color="auto" w:fill="FFFFFF"/>
        <w:autoSpaceDE w:val="0"/>
        <w:autoSpaceDN w:val="0"/>
        <w:adjustRightInd w:val="0"/>
        <w:spacing w:after="0" w:line="274" w:lineRule="exact"/>
        <w:ind w:right="-1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 сентября</w:t>
      </w:r>
      <w:r w:rsidR="00EE7A04" w:rsidRPr="00EE7A04">
        <w:rPr>
          <w:rFonts w:ascii="Times New Roman" w:eastAsia="Times New Roman" w:hAnsi="Times New Roman" w:cs="Times New Roman"/>
          <w:sz w:val="28"/>
          <w:szCs w:val="28"/>
          <w:lang w:eastAsia="ru-RU"/>
        </w:rPr>
        <w:t xml:space="preserve"> 2020 й</w:t>
      </w:r>
      <w:r w:rsidR="00EE7A04">
        <w:rPr>
          <w:rFonts w:ascii="Times New Roman" w:eastAsia="Times New Roman" w:hAnsi="Times New Roman" w:cs="Times New Roman"/>
          <w:sz w:val="28"/>
          <w:szCs w:val="28"/>
          <w:lang w:eastAsia="ru-RU"/>
        </w:rPr>
        <w:t xml:space="preserve">                            №121</w:t>
      </w:r>
      <w:r w:rsidR="00EE7A04" w:rsidRPr="00EE7A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«03» сентября</w:t>
      </w:r>
      <w:r w:rsidR="00EE7A04" w:rsidRPr="00EE7A04">
        <w:rPr>
          <w:rFonts w:ascii="Times New Roman" w:eastAsia="Times New Roman" w:hAnsi="Times New Roman" w:cs="Times New Roman"/>
          <w:sz w:val="28"/>
          <w:szCs w:val="28"/>
          <w:lang w:eastAsia="ru-RU"/>
        </w:rPr>
        <w:t xml:space="preserve"> 2020 г                       </w:t>
      </w:r>
    </w:p>
    <w:p w:rsidR="00EE7A04" w:rsidRDefault="00EE7A04" w:rsidP="007526BA">
      <w:pPr>
        <w:widowControl w:val="0"/>
        <w:shd w:val="clear" w:color="auto" w:fill="FFFFFF"/>
        <w:tabs>
          <w:tab w:val="left" w:leader="underscore" w:pos="0"/>
        </w:tabs>
        <w:spacing w:after="0" w:line="240" w:lineRule="auto"/>
        <w:rPr>
          <w:rFonts w:ascii="Times New Roman" w:eastAsia="Times New Roman" w:hAnsi="Times New Roman" w:cs="Times New Roman"/>
          <w:b/>
          <w:bCs/>
          <w:color w:val="343434"/>
          <w:spacing w:val="2"/>
          <w:sz w:val="28"/>
          <w:szCs w:val="28"/>
          <w:lang w:eastAsia="ru-RU"/>
        </w:rPr>
      </w:pPr>
    </w:p>
    <w:p w:rsidR="007526BA" w:rsidRDefault="007526BA" w:rsidP="007526BA">
      <w:pPr>
        <w:widowControl w:val="0"/>
        <w:shd w:val="clear" w:color="auto" w:fill="FFFFFF"/>
        <w:tabs>
          <w:tab w:val="left" w:leader="underscore" w:pos="0"/>
        </w:tabs>
        <w:spacing w:after="0" w:line="240" w:lineRule="auto"/>
        <w:rPr>
          <w:rFonts w:ascii="Times New Roman" w:eastAsia="Times New Roman" w:hAnsi="Times New Roman" w:cs="Times New Roman"/>
          <w:sz w:val="26"/>
          <w:szCs w:val="26"/>
          <w:lang w:eastAsia="ru-RU"/>
        </w:rPr>
      </w:pPr>
    </w:p>
    <w:p w:rsidR="000703E5" w:rsidRPr="00AD28E0" w:rsidRDefault="000703E5" w:rsidP="00AD28E0">
      <w:pPr>
        <w:widowControl w:val="0"/>
        <w:shd w:val="clear" w:color="auto" w:fill="FFFFFF"/>
        <w:tabs>
          <w:tab w:val="left" w:leader="underscore" w:pos="0"/>
        </w:tabs>
        <w:spacing w:after="0" w:line="240" w:lineRule="auto"/>
        <w:jc w:val="center"/>
        <w:rPr>
          <w:rFonts w:ascii="Times New Roman" w:eastAsia="Times New Roman" w:hAnsi="Times New Roman" w:cs="Times New Roman"/>
          <w:b/>
          <w:sz w:val="26"/>
          <w:szCs w:val="26"/>
          <w:lang w:eastAsia="ru-RU"/>
        </w:rPr>
      </w:pPr>
      <w:r w:rsidRPr="00AD28E0">
        <w:rPr>
          <w:rFonts w:ascii="Times New Roman" w:eastAsia="Times New Roman" w:hAnsi="Times New Roman" w:cs="Times New Roman"/>
          <w:b/>
          <w:sz w:val="26"/>
          <w:szCs w:val="26"/>
          <w:lang w:eastAsia="ru-RU"/>
        </w:rPr>
        <w:t xml:space="preserve">Об  утверждении Положения о Ревизионной комиссии Совета сельского поселения </w:t>
      </w:r>
      <w:r w:rsidR="00AD28E0" w:rsidRPr="00AD28E0">
        <w:rPr>
          <w:rFonts w:ascii="Times New Roman" w:eastAsia="Times New Roman" w:hAnsi="Times New Roman" w:cs="Times New Roman"/>
          <w:b/>
          <w:sz w:val="26"/>
          <w:szCs w:val="26"/>
          <w:lang w:eastAsia="ru-RU"/>
        </w:rPr>
        <w:t xml:space="preserve">Калмиябашевский </w:t>
      </w:r>
      <w:r w:rsidRPr="00AD28E0">
        <w:rPr>
          <w:rFonts w:ascii="Times New Roman" w:eastAsia="Times New Roman" w:hAnsi="Times New Roman" w:cs="Times New Roman"/>
          <w:b/>
          <w:sz w:val="26"/>
          <w:szCs w:val="26"/>
          <w:lang w:eastAsia="ru-RU"/>
        </w:rPr>
        <w:t xml:space="preserve">сельсовет муниципального района Калтасинский район </w:t>
      </w:r>
      <w:r w:rsidR="00AD28E0">
        <w:rPr>
          <w:rFonts w:ascii="Times New Roman" w:eastAsia="Times New Roman" w:hAnsi="Times New Roman" w:cs="Times New Roman"/>
          <w:b/>
          <w:sz w:val="26"/>
          <w:szCs w:val="26"/>
          <w:lang w:eastAsia="ru-RU"/>
        </w:rPr>
        <w:t xml:space="preserve"> </w:t>
      </w:r>
      <w:r w:rsidRPr="00AD28E0">
        <w:rPr>
          <w:rFonts w:ascii="Times New Roman" w:eastAsia="Times New Roman" w:hAnsi="Times New Roman" w:cs="Times New Roman"/>
          <w:b/>
          <w:sz w:val="26"/>
          <w:szCs w:val="26"/>
          <w:lang w:eastAsia="ru-RU"/>
        </w:rPr>
        <w:t>Республики Башкортостан</w:t>
      </w:r>
    </w:p>
    <w:p w:rsidR="000703E5" w:rsidRPr="00AD28E0" w:rsidRDefault="000703E5" w:rsidP="000703E5">
      <w:pPr>
        <w:shd w:val="clear" w:color="auto" w:fill="FFFFFF"/>
        <w:tabs>
          <w:tab w:val="left" w:leader="underscore" w:pos="0"/>
        </w:tabs>
        <w:spacing w:after="0" w:line="264" w:lineRule="auto"/>
        <w:ind w:right="-15"/>
        <w:contextualSpacing/>
        <w:jc w:val="both"/>
        <w:rPr>
          <w:rFonts w:ascii="Times New Roman" w:eastAsia="Times New Roman" w:hAnsi="Times New Roman" w:cs="Times New Roman"/>
          <w:spacing w:val="1"/>
          <w:sz w:val="26"/>
          <w:szCs w:val="26"/>
          <w:lang w:eastAsia="ru-RU"/>
        </w:rPr>
      </w:pPr>
    </w:p>
    <w:p w:rsidR="000703E5" w:rsidRPr="00AD28E0" w:rsidRDefault="000703E5" w:rsidP="000703E5">
      <w:pPr>
        <w:widowControl w:val="0"/>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proofErr w:type="gramStart"/>
      <w:r w:rsidRPr="00AD28E0">
        <w:rPr>
          <w:rFonts w:ascii="Times New Roman" w:eastAsia="Times New Roman" w:hAnsi="Times New Roman" w:cs="Times New Roman"/>
          <w:spacing w:val="1"/>
          <w:sz w:val="26"/>
          <w:szCs w:val="26"/>
          <w:lang w:eastAsia="ru-RU"/>
        </w:rPr>
        <w:t>Руководствуясь Федеральным законом</w:t>
      </w:r>
      <w:r w:rsidRPr="00AD28E0">
        <w:rPr>
          <w:rFonts w:ascii="Times New Roman" w:eastAsia="Times New Roman" w:hAnsi="Times New Roman" w:cs="Times New Roman"/>
          <w:sz w:val="26"/>
          <w:szCs w:val="26"/>
          <w:lang w:eastAsia="ru-RU"/>
        </w:rPr>
        <w:t xml:space="preserve"> </w:t>
      </w:r>
      <w:r w:rsidRPr="00AD28E0">
        <w:rPr>
          <w:rFonts w:ascii="Times New Roman" w:eastAsia="Times New Roman" w:hAnsi="Times New Roman" w:cs="Times New Roman"/>
          <w:spacing w:val="1"/>
          <w:sz w:val="26"/>
          <w:szCs w:val="26"/>
          <w:lang w:eastAsia="ru-RU"/>
        </w:rPr>
        <w:t xml:space="preserve">от 06.10.2003 № 131-ФЗ «Об общих принципах организации местного самоуправления в Российской Федерации»,  Федеральным законом от 27.12.2018 года № 559-ФЗ «О внесении изменений в ст.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 13 Федерального закона «О муниципальной службе в Российской Федерации», Уставом сельского поселения </w:t>
      </w:r>
      <w:r w:rsidR="00AD28E0" w:rsidRPr="00AD28E0">
        <w:rPr>
          <w:rFonts w:ascii="Times New Roman" w:eastAsia="Times New Roman" w:hAnsi="Times New Roman" w:cs="Times New Roman"/>
          <w:sz w:val="26"/>
          <w:szCs w:val="26"/>
          <w:lang w:eastAsia="ru-RU"/>
        </w:rPr>
        <w:t>Калмиябашевский</w:t>
      </w:r>
      <w:r w:rsidRPr="00AD28E0">
        <w:rPr>
          <w:rFonts w:ascii="Times New Roman" w:eastAsia="Times New Roman" w:hAnsi="Times New Roman" w:cs="Times New Roman"/>
          <w:spacing w:val="1"/>
          <w:sz w:val="26"/>
          <w:szCs w:val="26"/>
          <w:lang w:eastAsia="ru-RU"/>
        </w:rPr>
        <w:t xml:space="preserve"> сельсовет муниципального района</w:t>
      </w:r>
      <w:proofErr w:type="gramEnd"/>
      <w:r w:rsidRPr="00AD28E0">
        <w:rPr>
          <w:rFonts w:ascii="Times New Roman" w:eastAsia="Times New Roman" w:hAnsi="Times New Roman" w:cs="Times New Roman"/>
          <w:spacing w:val="1"/>
          <w:sz w:val="26"/>
          <w:szCs w:val="26"/>
          <w:lang w:eastAsia="ru-RU"/>
        </w:rPr>
        <w:t xml:space="preserve"> Калтасинский район Республики Башкортостан</w:t>
      </w:r>
      <w:r w:rsidRPr="00AD28E0">
        <w:rPr>
          <w:rFonts w:ascii="Times New Roman" w:eastAsia="Times New Roman" w:hAnsi="Times New Roman" w:cs="Times New Roman"/>
          <w:spacing w:val="-1"/>
          <w:sz w:val="26"/>
          <w:szCs w:val="26"/>
          <w:lang w:val="be-BY" w:eastAsia="ru-RU"/>
        </w:rPr>
        <w:t xml:space="preserve">, Совет сельского поселения </w:t>
      </w:r>
      <w:r w:rsidR="00AD28E0" w:rsidRPr="00AD28E0">
        <w:rPr>
          <w:rFonts w:ascii="Times New Roman" w:eastAsia="Times New Roman" w:hAnsi="Times New Roman" w:cs="Times New Roman"/>
          <w:sz w:val="26"/>
          <w:szCs w:val="26"/>
          <w:lang w:eastAsia="ru-RU"/>
        </w:rPr>
        <w:t>Калмиябашевский</w:t>
      </w:r>
      <w:r w:rsidRPr="00AD28E0">
        <w:rPr>
          <w:rFonts w:ascii="Times New Roman" w:eastAsia="Times New Roman" w:hAnsi="Times New Roman" w:cs="Times New Roman"/>
          <w:spacing w:val="-1"/>
          <w:sz w:val="26"/>
          <w:szCs w:val="26"/>
          <w:lang w:val="be-BY" w:eastAsia="ru-RU"/>
        </w:rPr>
        <w:t xml:space="preserve"> сельсовет </w:t>
      </w:r>
      <w:r w:rsidRPr="00AD28E0">
        <w:rPr>
          <w:rFonts w:ascii="Times New Roman" w:eastAsia="Times New Roman" w:hAnsi="Times New Roman" w:cs="Times New Roman"/>
          <w:spacing w:val="-2"/>
          <w:sz w:val="26"/>
          <w:szCs w:val="26"/>
          <w:lang w:eastAsia="ru-RU"/>
        </w:rPr>
        <w:t xml:space="preserve">муниципального района Калтасинский </w:t>
      </w:r>
      <w:r w:rsidRPr="00AD28E0">
        <w:rPr>
          <w:rFonts w:ascii="Times New Roman" w:eastAsia="Times New Roman" w:hAnsi="Times New Roman" w:cs="Times New Roman"/>
          <w:spacing w:val="-6"/>
          <w:sz w:val="26"/>
          <w:szCs w:val="26"/>
          <w:lang w:eastAsia="ru-RU"/>
        </w:rPr>
        <w:t>район</w:t>
      </w:r>
      <w:r w:rsidRPr="00AD28E0">
        <w:rPr>
          <w:rFonts w:ascii="Times New Roman" w:eastAsia="Times New Roman" w:hAnsi="Times New Roman" w:cs="Times New Roman"/>
          <w:spacing w:val="-6"/>
          <w:sz w:val="26"/>
          <w:szCs w:val="26"/>
          <w:lang w:val="be-BY" w:eastAsia="ru-RU"/>
        </w:rPr>
        <w:t xml:space="preserve"> </w:t>
      </w:r>
      <w:r w:rsidRPr="00AD28E0">
        <w:rPr>
          <w:rFonts w:ascii="Times New Roman" w:eastAsia="Times New Roman" w:hAnsi="Times New Roman" w:cs="Times New Roman"/>
          <w:spacing w:val="-1"/>
          <w:sz w:val="26"/>
          <w:szCs w:val="26"/>
          <w:lang w:eastAsia="ru-RU"/>
        </w:rPr>
        <w:t>Республики Башкортостан</w:t>
      </w:r>
    </w:p>
    <w:p w:rsidR="000703E5" w:rsidRPr="00AD28E0" w:rsidRDefault="000703E5" w:rsidP="000703E5">
      <w:pPr>
        <w:widowControl w:val="0"/>
        <w:shd w:val="clear" w:color="auto" w:fill="FFFFFF"/>
        <w:tabs>
          <w:tab w:val="left" w:leader="underscore" w:pos="0"/>
        </w:tabs>
        <w:spacing w:before="120" w:after="120" w:line="240" w:lineRule="auto"/>
        <w:jc w:val="center"/>
        <w:rPr>
          <w:rFonts w:ascii="Times New Roman" w:eastAsia="Times New Roman" w:hAnsi="Times New Roman" w:cs="Times New Roman"/>
          <w:spacing w:val="-2"/>
          <w:sz w:val="26"/>
          <w:szCs w:val="26"/>
          <w:lang w:eastAsia="ru-RU"/>
        </w:rPr>
      </w:pPr>
      <w:r w:rsidRPr="00AD28E0">
        <w:rPr>
          <w:rFonts w:ascii="Times New Roman" w:eastAsia="Times New Roman" w:hAnsi="Times New Roman" w:cs="Times New Roman"/>
          <w:spacing w:val="-2"/>
          <w:sz w:val="26"/>
          <w:szCs w:val="26"/>
          <w:lang w:eastAsia="ru-RU"/>
        </w:rPr>
        <w:t>РЕШИЛ:</w:t>
      </w:r>
    </w:p>
    <w:p w:rsidR="000703E5" w:rsidRPr="00AD28E0" w:rsidRDefault="000703E5" w:rsidP="000703E5">
      <w:pPr>
        <w:spacing w:after="0" w:line="240" w:lineRule="auto"/>
        <w:ind w:firstLine="709"/>
        <w:contextualSpacing/>
        <w:jc w:val="both"/>
        <w:rPr>
          <w:rFonts w:ascii="Times New Roman" w:eastAsia="Times New Roman" w:hAnsi="Times New Roman" w:cs="Times New Roman"/>
          <w:bCs/>
          <w:sz w:val="26"/>
          <w:szCs w:val="26"/>
          <w:lang w:eastAsia="ru-RU"/>
        </w:rPr>
      </w:pPr>
      <w:r w:rsidRPr="00AD28E0">
        <w:rPr>
          <w:rFonts w:ascii="Times New Roman" w:eastAsia="Calibri" w:hAnsi="Times New Roman" w:cs="Times New Roman"/>
          <w:sz w:val="26"/>
          <w:szCs w:val="26"/>
        </w:rPr>
        <w:t xml:space="preserve">1.Утвердить  положение </w:t>
      </w:r>
      <w:r w:rsidRPr="00AD28E0">
        <w:rPr>
          <w:rFonts w:ascii="Times New Roman" w:eastAsia="Calibri" w:hAnsi="Times New Roman" w:cs="Times New Roman"/>
          <w:bCs/>
          <w:sz w:val="26"/>
          <w:szCs w:val="26"/>
        </w:rPr>
        <w:t xml:space="preserve">о ревизионной комиссии Совета сельского поселения </w:t>
      </w:r>
      <w:r w:rsidR="00AD28E0" w:rsidRPr="00AD28E0">
        <w:rPr>
          <w:rFonts w:ascii="Times New Roman" w:eastAsia="Times New Roman" w:hAnsi="Times New Roman" w:cs="Times New Roman"/>
          <w:sz w:val="26"/>
          <w:szCs w:val="26"/>
          <w:lang w:eastAsia="ru-RU"/>
        </w:rPr>
        <w:t>Калмиябашевский</w:t>
      </w:r>
      <w:r w:rsidRPr="00AD28E0">
        <w:rPr>
          <w:rFonts w:ascii="Times New Roman" w:eastAsia="Calibri" w:hAnsi="Times New Roman" w:cs="Times New Roman"/>
          <w:bCs/>
          <w:sz w:val="26"/>
          <w:szCs w:val="26"/>
        </w:rPr>
        <w:t xml:space="preserve">  сельсовет муниципального района Калтасинский район Республики Башкортостан</w:t>
      </w:r>
      <w:r w:rsidRPr="00AD28E0">
        <w:rPr>
          <w:rFonts w:ascii="Times New Roman" w:eastAsia="Calibri" w:hAnsi="Times New Roman" w:cs="Times New Roman"/>
          <w:sz w:val="26"/>
          <w:szCs w:val="26"/>
        </w:rPr>
        <w:t>».</w:t>
      </w:r>
    </w:p>
    <w:p w:rsidR="000703E5" w:rsidRPr="00AD28E0" w:rsidRDefault="000703E5" w:rsidP="000703E5">
      <w:pPr>
        <w:shd w:val="clear" w:color="auto" w:fill="FFFFFF"/>
        <w:spacing w:after="0" w:line="240" w:lineRule="auto"/>
        <w:ind w:firstLine="709"/>
        <w:contextualSpacing/>
        <w:jc w:val="both"/>
        <w:rPr>
          <w:rFonts w:ascii="Times New Roman" w:eastAsia="Calibri" w:hAnsi="Times New Roman" w:cs="Times New Roman"/>
          <w:sz w:val="26"/>
          <w:szCs w:val="26"/>
        </w:rPr>
      </w:pPr>
      <w:r w:rsidRPr="00AD28E0">
        <w:rPr>
          <w:rFonts w:ascii="Times New Roman" w:eastAsia="Calibri" w:hAnsi="Times New Roman" w:cs="Times New Roman"/>
          <w:sz w:val="26"/>
          <w:szCs w:val="26"/>
        </w:rPr>
        <w:t xml:space="preserve">2.Настоящее решение обнародовать в установленном порядке информационном стенде и разместить в телекоммуникационной сети «Интернет» на официальном сайте сельского поселения </w:t>
      </w:r>
      <w:r w:rsidR="00AD28E0" w:rsidRPr="00AD28E0">
        <w:rPr>
          <w:rFonts w:ascii="Times New Roman" w:eastAsia="Times New Roman" w:hAnsi="Times New Roman" w:cs="Times New Roman"/>
          <w:sz w:val="26"/>
          <w:szCs w:val="26"/>
          <w:lang w:eastAsia="ru-RU"/>
        </w:rPr>
        <w:t>Калмиябашевский</w:t>
      </w:r>
      <w:r w:rsidRPr="00AD28E0">
        <w:rPr>
          <w:rFonts w:ascii="Times New Roman" w:eastAsia="Calibri" w:hAnsi="Times New Roman" w:cs="Times New Roman"/>
          <w:sz w:val="26"/>
          <w:szCs w:val="26"/>
        </w:rPr>
        <w:t xml:space="preserve"> сельсовет муниципального район Калтасинский район Республики Башкортостан.</w:t>
      </w:r>
    </w:p>
    <w:p w:rsidR="000703E5" w:rsidRPr="00AD28E0" w:rsidRDefault="000703E5" w:rsidP="000703E5">
      <w:pPr>
        <w:shd w:val="clear" w:color="auto" w:fill="FFFFFF"/>
        <w:spacing w:after="0" w:line="240" w:lineRule="auto"/>
        <w:ind w:firstLine="709"/>
        <w:contextualSpacing/>
        <w:jc w:val="both"/>
        <w:rPr>
          <w:rFonts w:ascii="Times New Roman" w:eastAsia="Calibri" w:hAnsi="Times New Roman" w:cs="Times New Roman"/>
          <w:sz w:val="26"/>
          <w:szCs w:val="26"/>
        </w:rPr>
      </w:pPr>
      <w:r w:rsidRPr="00AD28E0">
        <w:rPr>
          <w:rFonts w:ascii="Times New Roman" w:eastAsia="Calibri" w:hAnsi="Times New Roman" w:cs="Times New Roman"/>
          <w:sz w:val="26"/>
          <w:szCs w:val="26"/>
        </w:rPr>
        <w:t xml:space="preserve">3. </w:t>
      </w:r>
      <w:proofErr w:type="gramStart"/>
      <w:r w:rsidRPr="00AD28E0">
        <w:rPr>
          <w:rFonts w:ascii="Times New Roman" w:eastAsia="Calibri" w:hAnsi="Times New Roman" w:cs="Times New Roman"/>
          <w:sz w:val="26"/>
          <w:szCs w:val="26"/>
        </w:rPr>
        <w:t>Контроль за</w:t>
      </w:r>
      <w:proofErr w:type="gramEnd"/>
      <w:r w:rsidRPr="00AD28E0">
        <w:rPr>
          <w:rFonts w:ascii="Times New Roman" w:eastAsia="Calibri" w:hAnsi="Times New Roman" w:cs="Times New Roman"/>
          <w:sz w:val="26"/>
          <w:szCs w:val="26"/>
        </w:rPr>
        <w:t xml:space="preserve"> исполнением настоящего решения возложить на постоянные комиссии Совета сельского поселения </w:t>
      </w:r>
      <w:r w:rsidR="00AD28E0" w:rsidRPr="00AD28E0">
        <w:rPr>
          <w:rFonts w:ascii="Times New Roman" w:eastAsia="Times New Roman" w:hAnsi="Times New Roman" w:cs="Times New Roman"/>
          <w:sz w:val="26"/>
          <w:szCs w:val="26"/>
          <w:lang w:eastAsia="ru-RU"/>
        </w:rPr>
        <w:t>Калмиябашевский</w:t>
      </w:r>
      <w:r w:rsidRPr="00AD28E0">
        <w:rPr>
          <w:rFonts w:ascii="Times New Roman" w:eastAsia="Calibri" w:hAnsi="Times New Roman" w:cs="Times New Roman"/>
          <w:sz w:val="26"/>
          <w:szCs w:val="26"/>
        </w:rPr>
        <w:t xml:space="preserve">  сельсовет муниципального района Калтасинский район Республики Башкортостан.</w:t>
      </w:r>
    </w:p>
    <w:p w:rsidR="000703E5" w:rsidRPr="00AD28E0" w:rsidRDefault="000703E5" w:rsidP="000703E5">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0703E5" w:rsidRPr="00AD28E0" w:rsidRDefault="000703E5" w:rsidP="000703E5">
      <w:pPr>
        <w:shd w:val="clear" w:color="auto" w:fill="FFFFFF"/>
        <w:spacing w:after="0" w:line="240" w:lineRule="auto"/>
        <w:rPr>
          <w:rFonts w:ascii="Times New Roman" w:eastAsia="Times New Roman" w:hAnsi="Times New Roman" w:cs="Times New Roman"/>
          <w:sz w:val="26"/>
          <w:szCs w:val="26"/>
          <w:lang w:eastAsia="ru-RU"/>
        </w:rPr>
      </w:pPr>
    </w:p>
    <w:p w:rsidR="000703E5" w:rsidRPr="00AD28E0" w:rsidRDefault="000703E5" w:rsidP="000703E5">
      <w:pPr>
        <w:shd w:val="clear" w:color="auto" w:fill="FFFFFF"/>
        <w:spacing w:after="0" w:line="240" w:lineRule="auto"/>
        <w:rPr>
          <w:rFonts w:ascii="Times New Roman" w:eastAsia="Times New Roman" w:hAnsi="Times New Roman" w:cs="Times New Roman"/>
          <w:sz w:val="26"/>
          <w:szCs w:val="26"/>
          <w:lang w:eastAsia="ru-RU"/>
        </w:rPr>
      </w:pPr>
    </w:p>
    <w:p w:rsidR="000703E5" w:rsidRPr="00AD28E0" w:rsidRDefault="000703E5" w:rsidP="00AD28E0">
      <w:pPr>
        <w:shd w:val="clear" w:color="auto" w:fill="FFFFFF"/>
        <w:spacing w:after="0" w:line="240" w:lineRule="auto"/>
        <w:jc w:val="center"/>
        <w:rPr>
          <w:rFonts w:ascii="Times New Roman" w:eastAsia="Times New Roman" w:hAnsi="Times New Roman" w:cs="Times New Roman"/>
          <w:sz w:val="26"/>
          <w:szCs w:val="26"/>
          <w:lang w:eastAsia="ru-RU"/>
        </w:rPr>
      </w:pPr>
      <w:r w:rsidRPr="00AD28E0">
        <w:rPr>
          <w:rFonts w:ascii="Times New Roman" w:eastAsia="Times New Roman" w:hAnsi="Times New Roman" w:cs="Times New Roman"/>
          <w:sz w:val="26"/>
          <w:szCs w:val="26"/>
          <w:lang w:eastAsia="ru-RU"/>
        </w:rPr>
        <w:t xml:space="preserve">Глава сельского поселения </w:t>
      </w:r>
      <w:r w:rsidR="00AD28E0" w:rsidRPr="00AD28E0">
        <w:rPr>
          <w:rFonts w:ascii="Times New Roman" w:eastAsia="Times New Roman" w:hAnsi="Times New Roman" w:cs="Times New Roman"/>
          <w:sz w:val="26"/>
          <w:szCs w:val="26"/>
          <w:lang w:eastAsia="ru-RU"/>
        </w:rPr>
        <w:t xml:space="preserve">                                                                        </w:t>
      </w:r>
      <w:proofErr w:type="spellStart"/>
      <w:r w:rsidR="00AD28E0" w:rsidRPr="00AD28E0">
        <w:rPr>
          <w:rFonts w:ascii="Times New Roman" w:eastAsia="Times New Roman" w:hAnsi="Times New Roman" w:cs="Times New Roman"/>
          <w:sz w:val="26"/>
          <w:szCs w:val="26"/>
          <w:lang w:eastAsia="ru-RU"/>
        </w:rPr>
        <w:t>В.В.Маязов</w:t>
      </w:r>
      <w:proofErr w:type="spellEnd"/>
    </w:p>
    <w:p w:rsidR="000703E5" w:rsidRPr="00AD28E0" w:rsidRDefault="000703E5" w:rsidP="000703E5">
      <w:pPr>
        <w:shd w:val="clear" w:color="auto" w:fill="FFFFFF"/>
        <w:spacing w:after="0" w:line="240" w:lineRule="auto"/>
        <w:rPr>
          <w:rFonts w:ascii="Times New Roman" w:eastAsia="Times New Roman" w:hAnsi="Times New Roman" w:cs="Times New Roman"/>
          <w:sz w:val="26"/>
          <w:szCs w:val="26"/>
          <w:lang w:eastAsia="ru-RU"/>
        </w:rPr>
      </w:pPr>
    </w:p>
    <w:p w:rsidR="000703E5" w:rsidRPr="00AD28E0" w:rsidRDefault="000703E5" w:rsidP="000703E5">
      <w:pPr>
        <w:shd w:val="clear" w:color="auto" w:fill="FFFFFF"/>
        <w:spacing w:after="0" w:line="240" w:lineRule="auto"/>
        <w:rPr>
          <w:rFonts w:ascii="Times New Roman" w:eastAsia="Times New Roman" w:hAnsi="Times New Roman" w:cs="Times New Roman"/>
          <w:sz w:val="26"/>
          <w:szCs w:val="26"/>
          <w:lang w:eastAsia="ru-RU"/>
        </w:rPr>
      </w:pPr>
    </w:p>
    <w:p w:rsidR="000703E5" w:rsidRDefault="000703E5" w:rsidP="000703E5">
      <w:pPr>
        <w:shd w:val="clear" w:color="auto" w:fill="FFFFFF"/>
        <w:spacing w:after="0" w:line="240" w:lineRule="auto"/>
        <w:rPr>
          <w:rFonts w:ascii="Times New Roman" w:eastAsia="Times New Roman" w:hAnsi="Times New Roman" w:cs="Times New Roman"/>
          <w:sz w:val="26"/>
          <w:szCs w:val="26"/>
          <w:lang w:eastAsia="ru-RU"/>
        </w:rPr>
      </w:pPr>
    </w:p>
    <w:p w:rsidR="00500E6D" w:rsidRPr="00AD28E0" w:rsidRDefault="00500E6D" w:rsidP="000703E5">
      <w:pPr>
        <w:shd w:val="clear" w:color="auto" w:fill="FFFFFF"/>
        <w:spacing w:after="0" w:line="240" w:lineRule="auto"/>
        <w:rPr>
          <w:rFonts w:ascii="Times New Roman" w:eastAsia="Times New Roman" w:hAnsi="Times New Roman" w:cs="Times New Roman"/>
          <w:sz w:val="26"/>
          <w:szCs w:val="26"/>
          <w:lang w:eastAsia="ru-RU"/>
        </w:rPr>
      </w:pPr>
      <w:bookmarkStart w:id="0" w:name="_GoBack"/>
      <w:bookmarkEnd w:id="0"/>
    </w:p>
    <w:p w:rsidR="000703E5" w:rsidRPr="00AD28E0" w:rsidRDefault="000703E5" w:rsidP="00D74B56">
      <w:pPr>
        <w:spacing w:after="0" w:line="240" w:lineRule="auto"/>
        <w:rPr>
          <w:rFonts w:ascii="Times New Roman" w:eastAsia="Times New Roman" w:hAnsi="Times New Roman" w:cs="Times New Roman"/>
          <w:bCs/>
          <w:sz w:val="24"/>
          <w:szCs w:val="24"/>
          <w:lang w:eastAsia="ru-RU"/>
        </w:rPr>
      </w:pPr>
      <w:r w:rsidRPr="00AD28E0">
        <w:rPr>
          <w:rFonts w:ascii="Times New Roman" w:eastAsia="Times New Roman" w:hAnsi="Times New Roman" w:cs="Times New Roman"/>
          <w:b/>
          <w:bCs/>
          <w:sz w:val="24"/>
          <w:szCs w:val="24"/>
          <w:lang w:eastAsia="ru-RU"/>
        </w:rPr>
        <w:lastRenderedPageBreak/>
        <w:t xml:space="preserve">                                                                                </w:t>
      </w:r>
      <w:r w:rsidR="00AD28E0">
        <w:rPr>
          <w:rFonts w:ascii="Times New Roman" w:eastAsia="Times New Roman" w:hAnsi="Times New Roman" w:cs="Times New Roman"/>
          <w:b/>
          <w:bCs/>
          <w:sz w:val="24"/>
          <w:szCs w:val="24"/>
          <w:lang w:eastAsia="ru-RU"/>
        </w:rPr>
        <w:t xml:space="preserve">                            </w:t>
      </w:r>
      <w:r w:rsidRPr="00AD28E0">
        <w:rPr>
          <w:rFonts w:ascii="Times New Roman" w:eastAsia="Times New Roman" w:hAnsi="Times New Roman" w:cs="Times New Roman"/>
          <w:bCs/>
          <w:sz w:val="24"/>
          <w:szCs w:val="24"/>
          <w:lang w:eastAsia="ru-RU"/>
        </w:rPr>
        <w:t>Утверждено</w:t>
      </w:r>
    </w:p>
    <w:p w:rsidR="000703E5" w:rsidRPr="00AD28E0" w:rsidRDefault="00AD28E0" w:rsidP="00D74B5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703E5" w:rsidRPr="00AD28E0">
        <w:rPr>
          <w:rFonts w:ascii="Times New Roman" w:eastAsia="Times New Roman" w:hAnsi="Times New Roman" w:cs="Times New Roman"/>
          <w:bCs/>
          <w:sz w:val="24"/>
          <w:szCs w:val="24"/>
          <w:lang w:eastAsia="ru-RU"/>
        </w:rPr>
        <w:t>Решением Совета</w:t>
      </w:r>
    </w:p>
    <w:p w:rsidR="000703E5" w:rsidRPr="00AD28E0" w:rsidRDefault="00AD28E0" w:rsidP="00D74B5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703E5" w:rsidRPr="00AD28E0">
        <w:rPr>
          <w:rFonts w:ascii="Times New Roman" w:eastAsia="Times New Roman" w:hAnsi="Times New Roman" w:cs="Times New Roman"/>
          <w:bCs/>
          <w:sz w:val="24"/>
          <w:szCs w:val="24"/>
          <w:lang w:eastAsia="ru-RU"/>
        </w:rPr>
        <w:t xml:space="preserve">сельского поселения </w:t>
      </w:r>
    </w:p>
    <w:p w:rsidR="000703E5" w:rsidRPr="00AD28E0" w:rsidRDefault="00AD28E0" w:rsidP="00D74B5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D28E0">
        <w:rPr>
          <w:rFonts w:ascii="Times New Roman" w:eastAsia="Times New Roman" w:hAnsi="Times New Roman" w:cs="Times New Roman"/>
          <w:bCs/>
          <w:sz w:val="24"/>
          <w:szCs w:val="24"/>
          <w:lang w:eastAsia="ru-RU"/>
        </w:rPr>
        <w:t xml:space="preserve">Калмиябашевский </w:t>
      </w:r>
      <w:r w:rsidR="000703E5" w:rsidRPr="00AD28E0">
        <w:rPr>
          <w:rFonts w:ascii="Times New Roman" w:eastAsia="Times New Roman" w:hAnsi="Times New Roman" w:cs="Times New Roman"/>
          <w:bCs/>
          <w:sz w:val="24"/>
          <w:szCs w:val="24"/>
          <w:lang w:eastAsia="ru-RU"/>
        </w:rPr>
        <w:t>сельсовет</w:t>
      </w:r>
    </w:p>
    <w:p w:rsidR="00AD28E0" w:rsidRDefault="00AD28E0" w:rsidP="00D74B5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муниципального района</w:t>
      </w:r>
    </w:p>
    <w:p w:rsidR="000703E5" w:rsidRPr="00AD28E0" w:rsidRDefault="00AD28E0" w:rsidP="00D74B5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703E5" w:rsidRPr="00AD28E0">
        <w:rPr>
          <w:rFonts w:ascii="Times New Roman" w:eastAsia="Times New Roman" w:hAnsi="Times New Roman" w:cs="Times New Roman"/>
          <w:bCs/>
          <w:sz w:val="24"/>
          <w:szCs w:val="24"/>
          <w:lang w:eastAsia="ru-RU"/>
        </w:rPr>
        <w:t>Калтасинский район</w:t>
      </w:r>
    </w:p>
    <w:p w:rsidR="000703E5" w:rsidRPr="00AD28E0" w:rsidRDefault="00AD28E0" w:rsidP="00D74B5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703E5" w:rsidRPr="00AD28E0">
        <w:rPr>
          <w:rFonts w:ascii="Times New Roman" w:eastAsia="Times New Roman" w:hAnsi="Times New Roman" w:cs="Times New Roman"/>
          <w:bCs/>
          <w:sz w:val="24"/>
          <w:szCs w:val="24"/>
          <w:lang w:eastAsia="ru-RU"/>
        </w:rPr>
        <w:t>Республики Башкортостан</w:t>
      </w:r>
    </w:p>
    <w:p w:rsidR="000703E5" w:rsidRPr="00AD28E0" w:rsidRDefault="00AD28E0" w:rsidP="00D74B5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951AF">
        <w:rPr>
          <w:rFonts w:ascii="Times New Roman" w:eastAsia="Times New Roman" w:hAnsi="Times New Roman" w:cs="Times New Roman"/>
          <w:bCs/>
          <w:sz w:val="24"/>
          <w:szCs w:val="24"/>
          <w:lang w:eastAsia="ru-RU"/>
        </w:rPr>
        <w:t xml:space="preserve">                   от 03 сентября</w:t>
      </w:r>
      <w:r>
        <w:rPr>
          <w:rFonts w:ascii="Times New Roman" w:eastAsia="Times New Roman" w:hAnsi="Times New Roman" w:cs="Times New Roman"/>
          <w:bCs/>
          <w:sz w:val="24"/>
          <w:szCs w:val="24"/>
          <w:lang w:eastAsia="ru-RU"/>
        </w:rPr>
        <w:t xml:space="preserve"> 2020г. № 121</w:t>
      </w:r>
    </w:p>
    <w:p w:rsidR="000703E5" w:rsidRDefault="000703E5" w:rsidP="000703E5">
      <w:pPr>
        <w:spacing w:after="0" w:line="288" w:lineRule="auto"/>
        <w:ind w:left="6750"/>
        <w:rPr>
          <w:rFonts w:ascii="Times New Roman" w:eastAsia="Times New Roman" w:hAnsi="Times New Roman" w:cs="Times New Roman"/>
          <w:bCs/>
          <w:sz w:val="26"/>
          <w:szCs w:val="26"/>
          <w:lang w:eastAsia="ru-RU"/>
        </w:rPr>
      </w:pPr>
    </w:p>
    <w:p w:rsidR="00AD28E0" w:rsidRPr="00AD28E0" w:rsidRDefault="00AD28E0" w:rsidP="000703E5">
      <w:pPr>
        <w:spacing w:after="0" w:line="288" w:lineRule="auto"/>
        <w:ind w:left="6750"/>
        <w:rPr>
          <w:rFonts w:ascii="Times New Roman" w:eastAsia="Times New Roman" w:hAnsi="Times New Roman" w:cs="Times New Roman"/>
          <w:bCs/>
          <w:sz w:val="26"/>
          <w:szCs w:val="26"/>
          <w:lang w:eastAsia="ru-RU"/>
        </w:rPr>
      </w:pPr>
    </w:p>
    <w:p w:rsidR="000703E5" w:rsidRPr="00AD28E0" w:rsidRDefault="000703E5" w:rsidP="00BB02D3">
      <w:pPr>
        <w:spacing w:after="0" w:line="240" w:lineRule="auto"/>
        <w:jc w:val="center"/>
        <w:rPr>
          <w:rFonts w:ascii="Times New Roman" w:eastAsia="Times New Roman" w:hAnsi="Times New Roman" w:cs="Times New Roman"/>
          <w:b/>
          <w:bCs/>
          <w:sz w:val="26"/>
          <w:szCs w:val="26"/>
          <w:lang w:eastAsia="ru-RU"/>
        </w:rPr>
      </w:pPr>
      <w:r w:rsidRPr="00AD28E0">
        <w:rPr>
          <w:rFonts w:ascii="Times New Roman" w:eastAsia="Times New Roman" w:hAnsi="Times New Roman" w:cs="Times New Roman"/>
          <w:b/>
          <w:bCs/>
          <w:sz w:val="26"/>
          <w:szCs w:val="26"/>
          <w:lang w:eastAsia="ru-RU"/>
        </w:rPr>
        <w:t>ПОЛОЖЕНИЕ</w:t>
      </w:r>
    </w:p>
    <w:p w:rsidR="000703E5" w:rsidRPr="00AD28E0" w:rsidRDefault="000703E5" w:rsidP="00BB02D3">
      <w:pPr>
        <w:spacing w:after="0" w:line="240" w:lineRule="auto"/>
        <w:jc w:val="center"/>
        <w:rPr>
          <w:rFonts w:ascii="Times New Roman" w:eastAsia="Times New Roman" w:hAnsi="Times New Roman" w:cs="Times New Roman"/>
          <w:b/>
          <w:bCs/>
          <w:sz w:val="26"/>
          <w:szCs w:val="26"/>
          <w:lang w:eastAsia="ru-RU"/>
        </w:rPr>
      </w:pPr>
      <w:r w:rsidRPr="00AD28E0">
        <w:rPr>
          <w:rFonts w:ascii="Times New Roman" w:eastAsia="Times New Roman" w:hAnsi="Times New Roman" w:cs="Times New Roman"/>
          <w:b/>
          <w:bCs/>
          <w:sz w:val="26"/>
          <w:szCs w:val="26"/>
          <w:lang w:eastAsia="ru-RU"/>
        </w:rPr>
        <w:t xml:space="preserve">о Ревизионной комиссии Совета сельского поселения </w:t>
      </w:r>
      <w:r w:rsidR="00AD28E0" w:rsidRPr="00AD28E0">
        <w:rPr>
          <w:rFonts w:ascii="Times New Roman" w:eastAsia="Times New Roman" w:hAnsi="Times New Roman" w:cs="Times New Roman"/>
          <w:b/>
          <w:sz w:val="26"/>
          <w:szCs w:val="26"/>
          <w:lang w:eastAsia="ru-RU"/>
        </w:rPr>
        <w:t xml:space="preserve">Калмиябашевский </w:t>
      </w:r>
      <w:r w:rsidRPr="00AD28E0">
        <w:rPr>
          <w:rFonts w:ascii="Times New Roman" w:eastAsia="Times New Roman" w:hAnsi="Times New Roman" w:cs="Times New Roman"/>
          <w:b/>
          <w:bCs/>
          <w:sz w:val="26"/>
          <w:szCs w:val="26"/>
          <w:lang w:eastAsia="ru-RU"/>
        </w:rPr>
        <w:t>сельсовет муниципального района Калтасинский район Республики Башкортостан</w:t>
      </w:r>
    </w:p>
    <w:p w:rsidR="000703E5" w:rsidRPr="00AD28E0" w:rsidRDefault="000703E5" w:rsidP="000703E5">
      <w:pPr>
        <w:spacing w:after="0" w:line="288" w:lineRule="auto"/>
        <w:ind w:firstLine="1050"/>
        <w:rPr>
          <w:rFonts w:ascii="Times New Roman" w:eastAsia="Times New Roman" w:hAnsi="Times New Roman" w:cs="Times New Roman"/>
          <w:bCs/>
          <w:sz w:val="26"/>
          <w:szCs w:val="26"/>
          <w:lang w:eastAsia="ru-RU"/>
        </w:rPr>
      </w:pP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proofErr w:type="gramStart"/>
      <w:r w:rsidRPr="00AD28E0">
        <w:rPr>
          <w:rFonts w:ascii="Times New Roman" w:eastAsia="Times New Roman" w:hAnsi="Times New Roman" w:cs="Times New Roman"/>
          <w:bCs/>
          <w:sz w:val="26"/>
          <w:szCs w:val="26"/>
          <w:lang w:eastAsia="ru-RU"/>
        </w:rPr>
        <w:t xml:space="preserve">Настоящее Положение в соответствии с Бюджетным кодексом Российской Федерации, </w:t>
      </w:r>
      <w:r w:rsidRPr="00AD28E0">
        <w:rPr>
          <w:rFonts w:ascii="Times New Roman" w:eastAsia="Times New Roman" w:hAnsi="Times New Roman" w:cs="Times New Roman"/>
          <w:spacing w:val="1"/>
          <w:sz w:val="26"/>
          <w:szCs w:val="26"/>
          <w:lang w:eastAsia="ru-RU"/>
        </w:rPr>
        <w:t>Федеральным законом</w:t>
      </w:r>
      <w:r w:rsidRPr="00AD28E0">
        <w:rPr>
          <w:rFonts w:ascii="Times New Roman" w:eastAsia="Times New Roman" w:hAnsi="Times New Roman" w:cs="Times New Roman"/>
          <w:sz w:val="26"/>
          <w:szCs w:val="26"/>
          <w:lang w:eastAsia="ru-RU"/>
        </w:rPr>
        <w:t xml:space="preserve"> </w:t>
      </w:r>
      <w:r w:rsidRPr="00AD28E0">
        <w:rPr>
          <w:rFonts w:ascii="Times New Roman" w:eastAsia="Times New Roman" w:hAnsi="Times New Roman" w:cs="Times New Roman"/>
          <w:spacing w:val="1"/>
          <w:sz w:val="26"/>
          <w:szCs w:val="26"/>
          <w:lang w:eastAsia="ru-RU"/>
        </w:rPr>
        <w:t>от 06.10.2003 № 131-ФЗ «Об общих принципах организации местного самоуправления в Российской Федерации»,  Федеральным законом от 27.12.2018 года № 559-ФЗ «О внесении изменений в ст.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 13 Федерального закона «О муниципальной службе в Российской</w:t>
      </w:r>
      <w:proofErr w:type="gramEnd"/>
      <w:r w:rsidRPr="00AD28E0">
        <w:rPr>
          <w:rFonts w:ascii="Times New Roman" w:eastAsia="Times New Roman" w:hAnsi="Times New Roman" w:cs="Times New Roman"/>
          <w:spacing w:val="1"/>
          <w:sz w:val="26"/>
          <w:szCs w:val="26"/>
          <w:lang w:eastAsia="ru-RU"/>
        </w:rPr>
        <w:t xml:space="preserve"> Федерации»,</w:t>
      </w:r>
      <w:r w:rsidRPr="00AD28E0">
        <w:rPr>
          <w:rFonts w:ascii="Times New Roman" w:eastAsia="Times New Roman" w:hAnsi="Times New Roman" w:cs="Times New Roman"/>
          <w:spacing w:val="1"/>
          <w:sz w:val="28"/>
          <w:szCs w:val="27"/>
          <w:lang w:eastAsia="ru-RU"/>
        </w:rPr>
        <w:t xml:space="preserve"> </w:t>
      </w:r>
      <w:r w:rsidRPr="00AD28E0">
        <w:rPr>
          <w:rFonts w:ascii="Times New Roman" w:eastAsia="Times New Roman" w:hAnsi="Times New Roman" w:cs="Times New Roman"/>
          <w:bCs/>
          <w:sz w:val="26"/>
          <w:szCs w:val="26"/>
          <w:lang w:eastAsia="ru-RU"/>
        </w:rPr>
        <w:t xml:space="preserve"> определяет правовой статус, порядок формирования и деятельности Ревизионной комиссии Совета сельского поселения </w:t>
      </w:r>
      <w:r w:rsidR="00AD28E0" w:rsidRPr="00AD28E0">
        <w:rPr>
          <w:rFonts w:ascii="Times New Roman" w:eastAsia="Times New Roman" w:hAnsi="Times New Roman" w:cs="Times New Roman"/>
          <w:sz w:val="26"/>
          <w:szCs w:val="26"/>
          <w:lang w:eastAsia="ru-RU"/>
        </w:rPr>
        <w:t>Калмиябашевский</w:t>
      </w:r>
      <w:r w:rsidRPr="00AD28E0">
        <w:rPr>
          <w:rFonts w:ascii="Times New Roman" w:eastAsia="Times New Roman" w:hAnsi="Times New Roman" w:cs="Times New Roman"/>
          <w:bCs/>
          <w:sz w:val="26"/>
          <w:szCs w:val="26"/>
          <w:lang w:eastAsia="ru-RU"/>
        </w:rPr>
        <w:t xml:space="preserve"> сельсовет муниципального района Калтасинский район республики Башкортостан.</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p>
    <w:p w:rsidR="000703E5" w:rsidRPr="00AD28E0" w:rsidRDefault="000703E5" w:rsidP="000703E5">
      <w:pPr>
        <w:spacing w:after="0" w:line="240" w:lineRule="auto"/>
        <w:ind w:left="709"/>
        <w:jc w:val="center"/>
        <w:rPr>
          <w:rFonts w:ascii="Times New Roman" w:eastAsia="Times New Roman" w:hAnsi="Times New Roman" w:cs="Times New Roman"/>
          <w:b/>
          <w:bCs/>
          <w:sz w:val="26"/>
          <w:szCs w:val="26"/>
          <w:lang w:eastAsia="ru-RU"/>
        </w:rPr>
      </w:pPr>
      <w:r w:rsidRPr="00AD28E0">
        <w:rPr>
          <w:rFonts w:ascii="Times New Roman" w:eastAsia="Times New Roman" w:hAnsi="Times New Roman" w:cs="Times New Roman"/>
          <w:b/>
          <w:bCs/>
          <w:sz w:val="26"/>
          <w:szCs w:val="26"/>
          <w:lang w:eastAsia="ru-RU"/>
        </w:rPr>
        <w:t>1.Общие положения</w:t>
      </w:r>
    </w:p>
    <w:p w:rsidR="000703E5" w:rsidRPr="00AD28E0" w:rsidRDefault="000703E5" w:rsidP="000703E5">
      <w:pPr>
        <w:spacing w:after="0" w:line="240" w:lineRule="auto"/>
        <w:ind w:firstLine="709"/>
        <w:jc w:val="both"/>
        <w:rPr>
          <w:rFonts w:ascii="Times New Roman" w:eastAsia="Times New Roman" w:hAnsi="Times New Roman" w:cs="Times New Roman"/>
          <w:b/>
          <w:bCs/>
          <w:sz w:val="26"/>
          <w:szCs w:val="26"/>
          <w:lang w:eastAsia="ru-RU"/>
        </w:rPr>
      </w:pP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1.1. Ревизионная комиссия Совета сельского поселения </w:t>
      </w:r>
      <w:r w:rsidR="00AD28E0" w:rsidRPr="00AD28E0">
        <w:rPr>
          <w:rFonts w:ascii="Times New Roman" w:eastAsia="Times New Roman" w:hAnsi="Times New Roman" w:cs="Times New Roman"/>
          <w:sz w:val="26"/>
          <w:szCs w:val="26"/>
          <w:lang w:eastAsia="ru-RU"/>
        </w:rPr>
        <w:t>Калмиябашевский</w:t>
      </w:r>
      <w:r w:rsidRPr="00AD28E0">
        <w:rPr>
          <w:rFonts w:ascii="Times New Roman" w:eastAsia="Times New Roman" w:hAnsi="Times New Roman" w:cs="Times New Roman"/>
          <w:bCs/>
          <w:sz w:val="26"/>
          <w:szCs w:val="26"/>
          <w:lang w:eastAsia="ru-RU"/>
        </w:rPr>
        <w:t xml:space="preserve"> сельсовет муниципального района Калтасинский район республики Башкортостан (дале</w:t>
      </w:r>
      <w:proofErr w:type="gramStart"/>
      <w:r w:rsidRPr="00AD28E0">
        <w:rPr>
          <w:rFonts w:ascii="Times New Roman" w:eastAsia="Times New Roman" w:hAnsi="Times New Roman" w:cs="Times New Roman"/>
          <w:bCs/>
          <w:sz w:val="26"/>
          <w:szCs w:val="26"/>
          <w:lang w:eastAsia="ru-RU"/>
        </w:rPr>
        <w:t>е-</w:t>
      </w:r>
      <w:proofErr w:type="gramEnd"/>
      <w:r w:rsidRPr="00AD28E0">
        <w:rPr>
          <w:rFonts w:ascii="Times New Roman" w:eastAsia="Times New Roman" w:hAnsi="Times New Roman" w:cs="Times New Roman"/>
          <w:bCs/>
          <w:sz w:val="26"/>
          <w:szCs w:val="26"/>
          <w:lang w:eastAsia="ru-RU"/>
        </w:rPr>
        <w:t xml:space="preserve"> Комиссия) является органом муниципального контроля сельского поселения </w:t>
      </w:r>
      <w:r w:rsidR="00AD28E0" w:rsidRPr="00AD28E0">
        <w:rPr>
          <w:rFonts w:ascii="Times New Roman" w:eastAsia="Times New Roman" w:hAnsi="Times New Roman" w:cs="Times New Roman"/>
          <w:sz w:val="26"/>
          <w:szCs w:val="26"/>
          <w:lang w:eastAsia="ru-RU"/>
        </w:rPr>
        <w:t>Калмиябашевский</w:t>
      </w:r>
      <w:r w:rsidRPr="00AD28E0">
        <w:rPr>
          <w:rFonts w:ascii="Times New Roman" w:eastAsia="Times New Roman" w:hAnsi="Times New Roman" w:cs="Times New Roman"/>
          <w:bCs/>
          <w:sz w:val="26"/>
          <w:szCs w:val="26"/>
          <w:lang w:eastAsia="ru-RU"/>
        </w:rPr>
        <w:t xml:space="preserve">  сельсовет муниципального района Калтасинский район Республики Башкортостан (далее – муниципальное образование), формируемым Советом сельского поселения </w:t>
      </w:r>
      <w:r w:rsidR="00AD28E0" w:rsidRPr="00AD28E0">
        <w:rPr>
          <w:rFonts w:ascii="Times New Roman" w:eastAsia="Times New Roman" w:hAnsi="Times New Roman" w:cs="Times New Roman"/>
          <w:sz w:val="26"/>
          <w:szCs w:val="26"/>
          <w:lang w:eastAsia="ru-RU"/>
        </w:rPr>
        <w:t>Калмиябашевский</w:t>
      </w:r>
      <w:r w:rsidRPr="00AD28E0">
        <w:rPr>
          <w:rFonts w:ascii="Times New Roman" w:eastAsia="Times New Roman" w:hAnsi="Times New Roman" w:cs="Times New Roman"/>
          <w:bCs/>
          <w:sz w:val="26"/>
          <w:szCs w:val="26"/>
          <w:lang w:eastAsia="ru-RU"/>
        </w:rPr>
        <w:t xml:space="preserve"> сельсовет муниципального района Калтасинский район Республики Башкортостан (далее - Совет) и ему подотчетным, осуществляющим свою деятельность на общественных началах.</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1.2. В своей деятельности Комиссия руководствуется Конституцией Российской Федерации, федеральным законодательством, Конституцией Республики Башкортостан, законами и иными нормативными правовыми актами Республики Башкортостан, Уставом сельского поселения </w:t>
      </w:r>
      <w:r w:rsidR="00AD28E0" w:rsidRPr="00AD28E0">
        <w:rPr>
          <w:rFonts w:ascii="Times New Roman" w:eastAsia="Times New Roman" w:hAnsi="Times New Roman" w:cs="Times New Roman"/>
          <w:sz w:val="26"/>
          <w:szCs w:val="26"/>
          <w:lang w:eastAsia="ru-RU"/>
        </w:rPr>
        <w:t>Калмиябашевский</w:t>
      </w:r>
      <w:r w:rsidRPr="00AD28E0">
        <w:rPr>
          <w:rFonts w:ascii="Times New Roman" w:eastAsia="Times New Roman" w:hAnsi="Times New Roman" w:cs="Times New Roman"/>
          <w:bCs/>
          <w:sz w:val="26"/>
          <w:szCs w:val="26"/>
          <w:lang w:eastAsia="ru-RU"/>
        </w:rPr>
        <w:t xml:space="preserve"> сельсовет муниципального района Калтасинский район Республики Башкортостан и иными муниципальными нормативными правовыми актами, настоящим Положением.</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1.3. Основными целями деятельности Комиссии являются: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осуществление </w:t>
      </w:r>
      <w:proofErr w:type="gramStart"/>
      <w:r w:rsidRPr="00AD28E0">
        <w:rPr>
          <w:rFonts w:ascii="Times New Roman" w:eastAsia="Times New Roman" w:hAnsi="Times New Roman" w:cs="Times New Roman"/>
          <w:bCs/>
          <w:sz w:val="26"/>
          <w:szCs w:val="26"/>
          <w:lang w:eastAsia="ru-RU"/>
        </w:rPr>
        <w:t>контроля за</w:t>
      </w:r>
      <w:proofErr w:type="gramEnd"/>
      <w:r w:rsidRPr="00AD28E0">
        <w:rPr>
          <w:rFonts w:ascii="Times New Roman" w:eastAsia="Times New Roman" w:hAnsi="Times New Roman" w:cs="Times New Roman"/>
          <w:bCs/>
          <w:sz w:val="26"/>
          <w:szCs w:val="26"/>
          <w:lang w:eastAsia="ru-RU"/>
        </w:rPr>
        <w:t xml:space="preserve"> соблюдением установленного порядка подготовки и рассмотрения проекта местного бюджета, отчета о его исполнении;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осуществление </w:t>
      </w:r>
      <w:proofErr w:type="gramStart"/>
      <w:r w:rsidRPr="00AD28E0">
        <w:rPr>
          <w:rFonts w:ascii="Times New Roman" w:eastAsia="Times New Roman" w:hAnsi="Times New Roman" w:cs="Times New Roman"/>
          <w:bCs/>
          <w:sz w:val="26"/>
          <w:szCs w:val="26"/>
          <w:lang w:eastAsia="ru-RU"/>
        </w:rPr>
        <w:t>контроля за</w:t>
      </w:r>
      <w:proofErr w:type="gramEnd"/>
      <w:r w:rsidRPr="00AD28E0">
        <w:rPr>
          <w:rFonts w:ascii="Times New Roman" w:eastAsia="Times New Roman" w:hAnsi="Times New Roman" w:cs="Times New Roman"/>
          <w:bCs/>
          <w:sz w:val="26"/>
          <w:szCs w:val="26"/>
          <w:lang w:eastAsia="ru-RU"/>
        </w:rPr>
        <w:t xml:space="preserve"> исполнением местного бюджета;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осуществление </w:t>
      </w:r>
      <w:proofErr w:type="gramStart"/>
      <w:r w:rsidRPr="00AD28E0">
        <w:rPr>
          <w:rFonts w:ascii="Times New Roman" w:eastAsia="Times New Roman" w:hAnsi="Times New Roman" w:cs="Times New Roman"/>
          <w:bCs/>
          <w:sz w:val="26"/>
          <w:szCs w:val="26"/>
          <w:lang w:eastAsia="ru-RU"/>
        </w:rPr>
        <w:t>контроля за</w:t>
      </w:r>
      <w:proofErr w:type="gramEnd"/>
      <w:r w:rsidRPr="00AD28E0">
        <w:rPr>
          <w:rFonts w:ascii="Times New Roman" w:eastAsia="Times New Roman" w:hAnsi="Times New Roman" w:cs="Times New Roman"/>
          <w:bCs/>
          <w:sz w:val="26"/>
          <w:szCs w:val="26"/>
          <w:lang w:eastAsia="ru-RU"/>
        </w:rPr>
        <w:t xml:space="preserve"> соблюдением установленного порядка управления и распоряжения имуществом, находящимся в муниципальной собственности </w:t>
      </w:r>
      <w:r w:rsidRPr="00AD28E0">
        <w:rPr>
          <w:rFonts w:ascii="Times New Roman" w:eastAsia="Times New Roman" w:hAnsi="Times New Roman" w:cs="Times New Roman"/>
          <w:bCs/>
          <w:sz w:val="26"/>
          <w:szCs w:val="26"/>
          <w:lang w:eastAsia="ru-RU"/>
        </w:rPr>
        <w:lastRenderedPageBreak/>
        <w:t xml:space="preserve">сельского поселения </w:t>
      </w:r>
      <w:r w:rsidR="00AD28E0" w:rsidRPr="00AD28E0">
        <w:rPr>
          <w:rFonts w:ascii="Times New Roman" w:eastAsia="Times New Roman" w:hAnsi="Times New Roman" w:cs="Times New Roman"/>
          <w:sz w:val="26"/>
          <w:szCs w:val="26"/>
          <w:lang w:eastAsia="ru-RU"/>
        </w:rPr>
        <w:t>Калмиябашевский</w:t>
      </w:r>
      <w:r w:rsidRPr="00AD28E0">
        <w:rPr>
          <w:rFonts w:ascii="Times New Roman" w:eastAsia="Times New Roman" w:hAnsi="Times New Roman" w:cs="Times New Roman"/>
          <w:bCs/>
          <w:sz w:val="26"/>
          <w:szCs w:val="26"/>
          <w:lang w:eastAsia="ru-RU"/>
        </w:rPr>
        <w:t xml:space="preserve"> сельсовет муниципального района Калтасинский район Республики Башкортостан.</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1.4. Основными принципами деятельности Комиссии являются законность, объективность, независимость, системность, ответственность, гласность.</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1.5. Организационно-техническое обеспечение деятельности Комиссии осуществляется Советом.</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1.6.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0703E5" w:rsidRPr="00AD28E0" w:rsidRDefault="000703E5" w:rsidP="000703E5">
      <w:pPr>
        <w:spacing w:after="0" w:line="288" w:lineRule="auto"/>
        <w:ind w:firstLine="1050"/>
        <w:jc w:val="both"/>
        <w:rPr>
          <w:rFonts w:ascii="Times New Roman" w:eastAsia="Times New Roman" w:hAnsi="Times New Roman" w:cs="Times New Roman"/>
          <w:bCs/>
          <w:sz w:val="26"/>
          <w:szCs w:val="26"/>
          <w:lang w:eastAsia="ru-RU"/>
        </w:rPr>
      </w:pPr>
    </w:p>
    <w:p w:rsidR="000703E5" w:rsidRPr="00AD28E0" w:rsidRDefault="000703E5" w:rsidP="000703E5">
      <w:pPr>
        <w:spacing w:after="0" w:line="288" w:lineRule="auto"/>
        <w:ind w:firstLine="1050"/>
        <w:jc w:val="center"/>
        <w:rPr>
          <w:rFonts w:ascii="Times New Roman" w:eastAsia="Times New Roman" w:hAnsi="Times New Roman" w:cs="Times New Roman"/>
          <w:b/>
          <w:bCs/>
          <w:sz w:val="26"/>
          <w:szCs w:val="26"/>
          <w:lang w:eastAsia="ru-RU"/>
        </w:rPr>
      </w:pPr>
      <w:r w:rsidRPr="00AD28E0">
        <w:rPr>
          <w:rFonts w:ascii="Times New Roman" w:eastAsia="Times New Roman" w:hAnsi="Times New Roman" w:cs="Times New Roman"/>
          <w:b/>
          <w:bCs/>
          <w:sz w:val="26"/>
          <w:szCs w:val="26"/>
          <w:lang w:eastAsia="ru-RU"/>
        </w:rPr>
        <w:t>2. Состав и порядок формирования Комиссии</w:t>
      </w:r>
    </w:p>
    <w:p w:rsidR="000703E5" w:rsidRPr="00AD28E0" w:rsidRDefault="000703E5" w:rsidP="000703E5">
      <w:pPr>
        <w:spacing w:after="0" w:line="288" w:lineRule="auto"/>
        <w:ind w:firstLine="1050"/>
        <w:jc w:val="center"/>
        <w:rPr>
          <w:rFonts w:ascii="Times New Roman" w:eastAsia="Times New Roman" w:hAnsi="Times New Roman" w:cs="Times New Roman"/>
          <w:b/>
          <w:bCs/>
          <w:sz w:val="26"/>
          <w:szCs w:val="26"/>
          <w:lang w:eastAsia="ru-RU"/>
        </w:rPr>
      </w:pP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2.1. Комиссия состоит из председателя, заместителя председателя, секретаря и иных членов Комиссии, количество которых устанавливается решением Совета, принимаемым большинством голосов от установленного числа депутатов Совета. </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2.2. Члены Комиссии назначаются на должность решением Совета по представлению главы сельского поселения </w:t>
      </w:r>
      <w:r w:rsidR="00AD28E0" w:rsidRPr="00AD28E0">
        <w:rPr>
          <w:rFonts w:ascii="Times New Roman" w:eastAsia="Times New Roman" w:hAnsi="Times New Roman" w:cs="Times New Roman"/>
          <w:sz w:val="26"/>
          <w:szCs w:val="26"/>
          <w:lang w:eastAsia="ru-RU"/>
        </w:rPr>
        <w:t>Калмиябашевский</w:t>
      </w:r>
      <w:r w:rsidRPr="00AD28E0">
        <w:rPr>
          <w:rFonts w:ascii="Times New Roman" w:eastAsia="Times New Roman" w:hAnsi="Times New Roman" w:cs="Times New Roman"/>
          <w:bCs/>
          <w:sz w:val="26"/>
          <w:szCs w:val="26"/>
          <w:lang w:eastAsia="ru-RU"/>
        </w:rPr>
        <w:t xml:space="preserve"> сельсовет муниципального района Калтасинский район Республики Башкортостан (далее - глава сельского поселения).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Решение о назначении членов Комиссии принимается большинством голосов от установленного числа депутатов Совета.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Кандидатура председателя Комиссии из числа членов Комиссии вносится на рассмотрение Комиссии  Президиумом Совета.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p>
    <w:p w:rsidR="000703E5" w:rsidRPr="00AD28E0" w:rsidRDefault="000703E5" w:rsidP="000703E5">
      <w:pPr>
        <w:spacing w:after="0" w:line="240" w:lineRule="auto"/>
        <w:ind w:firstLine="709"/>
        <w:jc w:val="center"/>
        <w:rPr>
          <w:rFonts w:ascii="Times New Roman" w:eastAsia="Times New Roman" w:hAnsi="Times New Roman" w:cs="Times New Roman"/>
          <w:b/>
          <w:bCs/>
          <w:sz w:val="26"/>
          <w:szCs w:val="26"/>
          <w:lang w:eastAsia="ru-RU"/>
        </w:rPr>
      </w:pPr>
      <w:r w:rsidRPr="00AD28E0">
        <w:rPr>
          <w:rFonts w:ascii="Times New Roman" w:eastAsia="Times New Roman" w:hAnsi="Times New Roman" w:cs="Times New Roman"/>
          <w:b/>
          <w:bCs/>
          <w:sz w:val="26"/>
          <w:szCs w:val="26"/>
          <w:lang w:eastAsia="ru-RU"/>
        </w:rPr>
        <w:t>3.Срок полномочий Комиссии</w:t>
      </w:r>
    </w:p>
    <w:p w:rsidR="000703E5" w:rsidRPr="00AD28E0" w:rsidRDefault="000703E5" w:rsidP="000703E5">
      <w:pPr>
        <w:spacing w:after="0" w:line="240" w:lineRule="auto"/>
        <w:ind w:firstLine="709"/>
        <w:contextualSpacing/>
        <w:jc w:val="both"/>
        <w:rPr>
          <w:rFonts w:ascii="Calibri" w:eastAsia="Calibri" w:hAnsi="Calibri" w:cs="Times New Roman"/>
          <w:bCs/>
          <w:sz w:val="26"/>
          <w:szCs w:val="26"/>
        </w:rPr>
      </w:pP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3.1. Председатель, заместитель председателя, </w:t>
      </w:r>
      <w:proofErr w:type="gramStart"/>
      <w:r w:rsidRPr="00AD28E0">
        <w:rPr>
          <w:rFonts w:ascii="Times New Roman" w:eastAsia="Times New Roman" w:hAnsi="Times New Roman" w:cs="Times New Roman"/>
          <w:bCs/>
          <w:sz w:val="26"/>
          <w:szCs w:val="26"/>
          <w:lang w:eastAsia="ru-RU"/>
        </w:rPr>
        <w:t>секретарь</w:t>
      </w:r>
      <w:proofErr w:type="gramEnd"/>
      <w:r w:rsidRPr="00AD28E0">
        <w:rPr>
          <w:rFonts w:ascii="Times New Roman" w:eastAsia="Times New Roman" w:hAnsi="Times New Roman" w:cs="Times New Roman"/>
          <w:bCs/>
          <w:sz w:val="26"/>
          <w:szCs w:val="26"/>
          <w:lang w:eastAsia="ru-RU"/>
        </w:rPr>
        <w:t xml:space="preserve"> и иные члены Комиссии назначаются на срок полномочий Совета соответствующего созыва.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3.2. Председатель, заместитель председателя, </w:t>
      </w:r>
      <w:proofErr w:type="gramStart"/>
      <w:r w:rsidRPr="00AD28E0">
        <w:rPr>
          <w:rFonts w:ascii="Times New Roman" w:eastAsia="Times New Roman" w:hAnsi="Times New Roman" w:cs="Times New Roman"/>
          <w:bCs/>
          <w:sz w:val="26"/>
          <w:szCs w:val="26"/>
          <w:lang w:eastAsia="ru-RU"/>
        </w:rPr>
        <w:t>секретарь</w:t>
      </w:r>
      <w:proofErr w:type="gramEnd"/>
      <w:r w:rsidRPr="00AD28E0">
        <w:rPr>
          <w:rFonts w:ascii="Times New Roman" w:eastAsia="Times New Roman" w:hAnsi="Times New Roman" w:cs="Times New Roman"/>
          <w:bCs/>
          <w:sz w:val="26"/>
          <w:szCs w:val="26"/>
          <w:lang w:eastAsia="ru-RU"/>
        </w:rPr>
        <w:t xml:space="preserve"> и иные члены Комиссии слагают свои полномочия перед вновь избранным Советом и продолжают исполнять свои обязанности  до формирования нового состава Комиссии вновь избранным Советом.</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3.3. Полномочия председателя, заместителя председателя, секретаря и иных членов Комиссии могут быть досрочно прекращены решением Совета в случаях:</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ненадлежащего исполнения служебных обязанностей, если такое решение будет принято большинством голосов от установленного числа депутатов Совета;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смерти;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признания судом недееспособным или ограниченно дееспособным;</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признания судом безвестно отсутствующим или объявления умершим;</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lastRenderedPageBreak/>
        <w:t>вступления в отношении данных лиц в законную силу обвинительного приговора суда;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выезда за пределы Российской Федерации на постоянное место жительства;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proofErr w:type="gramStart"/>
      <w:r w:rsidRPr="00AD28E0">
        <w:rPr>
          <w:rFonts w:ascii="Times New Roman" w:eastAsia="Times New Roman" w:hAnsi="Times New Roman" w:cs="Times New Roman"/>
          <w:bCs/>
          <w:sz w:val="26"/>
          <w:szCs w:val="26"/>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w:t>
      </w:r>
      <w:proofErr w:type="gramEnd"/>
      <w:r w:rsidRPr="00AD28E0">
        <w:rPr>
          <w:rFonts w:ascii="Times New Roman" w:eastAsia="Times New Roman" w:hAnsi="Times New Roman" w:cs="Times New Roman"/>
          <w:bCs/>
          <w:sz w:val="26"/>
          <w:szCs w:val="26"/>
          <w:lang w:eastAsia="ru-RU"/>
        </w:rPr>
        <w:t xml:space="preserve">, в </w:t>
      </w:r>
      <w:proofErr w:type="gramStart"/>
      <w:r w:rsidRPr="00AD28E0">
        <w:rPr>
          <w:rFonts w:ascii="Times New Roman" w:eastAsia="Times New Roman" w:hAnsi="Times New Roman" w:cs="Times New Roman"/>
          <w:bCs/>
          <w:sz w:val="26"/>
          <w:szCs w:val="26"/>
          <w:lang w:eastAsia="ru-RU"/>
        </w:rPr>
        <w:t>соответствии</w:t>
      </w:r>
      <w:proofErr w:type="gramEnd"/>
      <w:r w:rsidRPr="00AD28E0">
        <w:rPr>
          <w:rFonts w:ascii="Times New Roman" w:eastAsia="Times New Roman" w:hAnsi="Times New Roman" w:cs="Times New Roman"/>
          <w:bCs/>
          <w:sz w:val="26"/>
          <w:szCs w:val="26"/>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призыва на военную службу или направления на заменяющую ее альтернативную службу.</w:t>
      </w:r>
    </w:p>
    <w:p w:rsidR="000703E5" w:rsidRPr="00AD28E0" w:rsidRDefault="000703E5" w:rsidP="000703E5">
      <w:pPr>
        <w:spacing w:after="0" w:line="240" w:lineRule="auto"/>
        <w:ind w:firstLine="709"/>
        <w:jc w:val="center"/>
        <w:rPr>
          <w:rFonts w:ascii="Times New Roman" w:eastAsia="Times New Roman" w:hAnsi="Times New Roman" w:cs="Times New Roman"/>
          <w:bCs/>
          <w:sz w:val="26"/>
          <w:szCs w:val="26"/>
          <w:lang w:eastAsia="ru-RU"/>
        </w:rPr>
      </w:pPr>
    </w:p>
    <w:p w:rsidR="000703E5" w:rsidRPr="00AD28E0" w:rsidRDefault="000703E5" w:rsidP="000703E5">
      <w:pPr>
        <w:spacing w:after="0" w:line="240" w:lineRule="auto"/>
        <w:ind w:left="709"/>
        <w:jc w:val="center"/>
        <w:rPr>
          <w:rFonts w:ascii="Times New Roman" w:eastAsia="Times New Roman" w:hAnsi="Times New Roman" w:cs="Times New Roman"/>
          <w:b/>
          <w:bCs/>
          <w:sz w:val="26"/>
          <w:szCs w:val="26"/>
          <w:lang w:eastAsia="ru-RU"/>
        </w:rPr>
      </w:pPr>
      <w:r w:rsidRPr="00AD28E0">
        <w:rPr>
          <w:rFonts w:ascii="Times New Roman" w:eastAsia="Times New Roman" w:hAnsi="Times New Roman" w:cs="Times New Roman"/>
          <w:b/>
          <w:bCs/>
          <w:sz w:val="26"/>
          <w:szCs w:val="26"/>
          <w:lang w:eastAsia="ru-RU"/>
        </w:rPr>
        <w:t>4.Председатель Комиссии</w:t>
      </w:r>
    </w:p>
    <w:p w:rsidR="000703E5" w:rsidRPr="00AD28E0" w:rsidRDefault="000703E5" w:rsidP="000703E5">
      <w:pPr>
        <w:spacing w:after="0" w:line="240" w:lineRule="auto"/>
        <w:ind w:firstLine="709"/>
        <w:jc w:val="both"/>
        <w:rPr>
          <w:rFonts w:ascii="Times New Roman" w:eastAsia="Times New Roman" w:hAnsi="Times New Roman" w:cs="Times New Roman"/>
          <w:b/>
          <w:bCs/>
          <w:sz w:val="26"/>
          <w:szCs w:val="26"/>
          <w:lang w:eastAsia="ru-RU"/>
        </w:rPr>
      </w:pP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4.1. Председателем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3 лет.</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4.2. </w:t>
      </w:r>
      <w:proofErr w:type="gramStart"/>
      <w:r w:rsidRPr="00AD28E0">
        <w:rPr>
          <w:rFonts w:ascii="Times New Roman" w:eastAsia="Times New Roman" w:hAnsi="Times New Roman" w:cs="Times New Roman"/>
          <w:sz w:val="26"/>
          <w:szCs w:val="26"/>
          <w:lang w:eastAsia="ru-RU"/>
        </w:rPr>
        <w:t xml:space="preserve">Гражданин не может быть назначен на должность председателя, а муниципальный служащий не может замещать должность председателя,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сельского поселения </w:t>
      </w:r>
      <w:r w:rsidR="00AD28E0" w:rsidRPr="00AD28E0">
        <w:rPr>
          <w:rFonts w:ascii="Times New Roman" w:eastAsia="Times New Roman" w:hAnsi="Times New Roman" w:cs="Times New Roman"/>
          <w:sz w:val="26"/>
          <w:szCs w:val="26"/>
          <w:lang w:eastAsia="ru-RU"/>
        </w:rPr>
        <w:t>Калмиябашевский</w:t>
      </w:r>
      <w:r w:rsidRPr="00AD28E0">
        <w:rPr>
          <w:rFonts w:ascii="Times New Roman" w:eastAsia="Times New Roman" w:hAnsi="Times New Roman" w:cs="Times New Roman"/>
          <w:sz w:val="26"/>
          <w:szCs w:val="26"/>
          <w:lang w:eastAsia="ru-RU"/>
        </w:rPr>
        <w:t xml:space="preserve"> сельсовет, главой Администрации сельского поселения </w:t>
      </w:r>
      <w:r w:rsidR="00AD28E0" w:rsidRPr="00AD28E0">
        <w:rPr>
          <w:rFonts w:ascii="Times New Roman" w:eastAsia="Times New Roman" w:hAnsi="Times New Roman" w:cs="Times New Roman"/>
          <w:sz w:val="26"/>
          <w:szCs w:val="26"/>
          <w:lang w:eastAsia="ru-RU"/>
        </w:rPr>
        <w:t>Калмиябашевский</w:t>
      </w:r>
      <w:r w:rsidRPr="00AD28E0">
        <w:rPr>
          <w:rFonts w:ascii="Times New Roman" w:eastAsia="Times New Roman" w:hAnsi="Times New Roman" w:cs="Times New Roman"/>
          <w:sz w:val="26"/>
          <w:szCs w:val="26"/>
          <w:lang w:eastAsia="ru-RU"/>
        </w:rPr>
        <w:t xml:space="preserve"> сельсовет, руководителями судебных и правоохранительных органов, расположенных на территории соответствующего муниципального</w:t>
      </w:r>
      <w:proofErr w:type="gramEnd"/>
      <w:r w:rsidRPr="00AD28E0">
        <w:rPr>
          <w:rFonts w:ascii="Times New Roman" w:eastAsia="Times New Roman" w:hAnsi="Times New Roman" w:cs="Times New Roman"/>
          <w:sz w:val="26"/>
          <w:szCs w:val="26"/>
          <w:lang w:eastAsia="ru-RU"/>
        </w:rPr>
        <w:t xml:space="preserve"> образования.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4.3. Председатель Комиссии: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осуществляет общее руководство деятельностью Комиссии и организует работу в соответствии с настоящим Положением;</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представляет Комиссию в органах государственной власти, органах местного самоуправления, судебных органах, иных организациях;</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утверждает и подписывает представления и заключения Комиссии;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представляет Совету ежегодные отчеты о работе Комиссии;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направляет результаты проверок Совету и обеспечивает их опубликование (обнародование);</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lastRenderedPageBreak/>
        <w:t xml:space="preserve">вправе присутствовать на заседаниях Совета, его постоянных комиссий и рабочих групп, заседаниях других органов местного самоуправления по </w:t>
      </w:r>
      <w:proofErr w:type="gramStart"/>
      <w:r w:rsidRPr="00AD28E0">
        <w:rPr>
          <w:rFonts w:ascii="Times New Roman" w:eastAsia="Times New Roman" w:hAnsi="Times New Roman" w:cs="Times New Roman"/>
          <w:bCs/>
          <w:sz w:val="26"/>
          <w:szCs w:val="26"/>
          <w:lang w:eastAsia="ru-RU"/>
        </w:rPr>
        <w:t>вопросам</w:t>
      </w:r>
      <w:proofErr w:type="gramEnd"/>
      <w:r w:rsidRPr="00AD28E0">
        <w:rPr>
          <w:rFonts w:ascii="Times New Roman" w:eastAsia="Times New Roman" w:hAnsi="Times New Roman" w:cs="Times New Roman"/>
          <w:bCs/>
          <w:sz w:val="26"/>
          <w:szCs w:val="26"/>
          <w:lang w:eastAsia="ru-RU"/>
        </w:rPr>
        <w:t xml:space="preserve"> отнесенным к полномочиям Комиссии;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обладает правом внесения в Совет проектов муниципальных нормативных правовых актов по вопросам, отнесенным к полномочиям Комиссии;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sz w:val="26"/>
          <w:szCs w:val="26"/>
          <w:lang w:eastAsia="ru-RU"/>
        </w:rPr>
        <w:t xml:space="preserve"> Председатель ревизионной комиссии не вправе осуществлять предпринимательскую деятельность или иную оплачиваемую деятельность в силу потенциального конфликта интересов и возможной заинтересованности председателя в результатах контрольных мероприятий</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осуществляет иные полномочия в соответствии с настоящим Положением. </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p>
    <w:p w:rsidR="000703E5" w:rsidRPr="00AD28E0" w:rsidRDefault="000703E5" w:rsidP="000703E5">
      <w:pPr>
        <w:spacing w:after="0" w:line="240" w:lineRule="auto"/>
        <w:ind w:left="709"/>
        <w:jc w:val="center"/>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
          <w:bCs/>
          <w:sz w:val="26"/>
          <w:szCs w:val="26"/>
          <w:lang w:eastAsia="ru-RU"/>
        </w:rPr>
        <w:t>5.Члены Комиссии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5.1.Членом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года.</w:t>
      </w:r>
    </w:p>
    <w:p w:rsidR="000703E5" w:rsidRPr="00AD28E0" w:rsidRDefault="000703E5" w:rsidP="000703E5">
      <w:pPr>
        <w:spacing w:after="0" w:line="240" w:lineRule="auto"/>
        <w:ind w:firstLine="709"/>
        <w:jc w:val="both"/>
        <w:rPr>
          <w:rFonts w:ascii="Times New Roman" w:eastAsia="Times New Roman" w:hAnsi="Times New Roman" w:cs="Times New Roman"/>
          <w:sz w:val="26"/>
          <w:szCs w:val="26"/>
          <w:lang w:eastAsia="ru-RU"/>
        </w:rPr>
      </w:pPr>
      <w:proofErr w:type="gramStart"/>
      <w:r w:rsidRPr="00AD28E0">
        <w:rPr>
          <w:rFonts w:ascii="Times New Roman" w:eastAsia="Times New Roman" w:hAnsi="Times New Roman" w:cs="Times New Roman"/>
          <w:sz w:val="26"/>
          <w:szCs w:val="26"/>
          <w:lang w:eastAsia="ru-RU"/>
        </w:rPr>
        <w:t xml:space="preserve">5.2.Гражданин не может быть назначен на должность заместителя председателя, а муниципальный служащий не может замещать должность заместителя председателя,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сельского поселения </w:t>
      </w:r>
      <w:r w:rsidR="00AD28E0" w:rsidRPr="00AD28E0">
        <w:rPr>
          <w:rFonts w:ascii="Times New Roman" w:eastAsia="Times New Roman" w:hAnsi="Times New Roman" w:cs="Times New Roman"/>
          <w:sz w:val="26"/>
          <w:szCs w:val="26"/>
          <w:lang w:eastAsia="ru-RU"/>
        </w:rPr>
        <w:t xml:space="preserve">Калмиябашевский </w:t>
      </w:r>
      <w:r w:rsidRPr="00AD28E0">
        <w:rPr>
          <w:rFonts w:ascii="Times New Roman" w:eastAsia="Times New Roman" w:hAnsi="Times New Roman" w:cs="Times New Roman"/>
          <w:sz w:val="26"/>
          <w:szCs w:val="26"/>
          <w:lang w:eastAsia="ru-RU"/>
        </w:rPr>
        <w:t xml:space="preserve">сельсовет, главой Администрации сельского поселения </w:t>
      </w:r>
      <w:r w:rsidR="00AD28E0" w:rsidRPr="00AD28E0">
        <w:rPr>
          <w:rFonts w:ascii="Times New Roman" w:eastAsia="Times New Roman" w:hAnsi="Times New Roman" w:cs="Times New Roman"/>
          <w:sz w:val="26"/>
          <w:szCs w:val="26"/>
          <w:lang w:eastAsia="ru-RU"/>
        </w:rPr>
        <w:t>Калмиябашевский</w:t>
      </w:r>
      <w:r w:rsidRPr="00AD28E0">
        <w:rPr>
          <w:rFonts w:ascii="Times New Roman" w:eastAsia="Times New Roman" w:hAnsi="Times New Roman" w:cs="Times New Roman"/>
          <w:sz w:val="26"/>
          <w:szCs w:val="26"/>
          <w:lang w:eastAsia="ru-RU"/>
        </w:rPr>
        <w:t xml:space="preserve"> сельсовет, руководителями судебных и правоохранительных органов, расположенных на</w:t>
      </w:r>
      <w:proofErr w:type="gramEnd"/>
      <w:r w:rsidRPr="00AD28E0">
        <w:rPr>
          <w:rFonts w:ascii="Times New Roman" w:eastAsia="Times New Roman" w:hAnsi="Times New Roman" w:cs="Times New Roman"/>
          <w:sz w:val="26"/>
          <w:szCs w:val="26"/>
          <w:lang w:eastAsia="ru-RU"/>
        </w:rPr>
        <w:t xml:space="preserve"> территории соответствующего муниципального образования».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sz w:val="26"/>
          <w:szCs w:val="26"/>
          <w:lang w:eastAsia="ru-RU"/>
        </w:rPr>
        <w:t>5.3. Заместитель председателя ревизионной комиссии не вправе осуществлять предпринимательскую деятельность или иную оплачиваемую деятельность в силу потенциального конфликта интересов и возможной заинтересованности заместителя председателя в результатах контрольных мероприятий».</w:t>
      </w:r>
    </w:p>
    <w:p w:rsidR="000703E5" w:rsidRPr="00AD28E0" w:rsidRDefault="000703E5" w:rsidP="000703E5">
      <w:pPr>
        <w:spacing w:after="0" w:line="288" w:lineRule="auto"/>
        <w:jc w:val="both"/>
        <w:rPr>
          <w:rFonts w:ascii="Times New Roman" w:eastAsia="Times New Roman" w:hAnsi="Times New Roman" w:cs="Times New Roman"/>
          <w:bCs/>
          <w:sz w:val="26"/>
          <w:szCs w:val="26"/>
          <w:lang w:eastAsia="ru-RU"/>
        </w:rPr>
      </w:pPr>
    </w:p>
    <w:p w:rsidR="000703E5" w:rsidRPr="00AD28E0" w:rsidRDefault="000703E5" w:rsidP="000703E5">
      <w:pPr>
        <w:spacing w:after="0" w:line="288" w:lineRule="auto"/>
        <w:ind w:left="360"/>
        <w:jc w:val="center"/>
        <w:rPr>
          <w:rFonts w:ascii="Times New Roman" w:eastAsia="Times New Roman" w:hAnsi="Times New Roman" w:cs="Times New Roman"/>
          <w:b/>
          <w:bCs/>
          <w:sz w:val="26"/>
          <w:szCs w:val="26"/>
          <w:lang w:eastAsia="ru-RU"/>
        </w:rPr>
      </w:pPr>
      <w:r w:rsidRPr="00AD28E0">
        <w:rPr>
          <w:rFonts w:ascii="Times New Roman" w:eastAsia="Times New Roman" w:hAnsi="Times New Roman" w:cs="Times New Roman"/>
          <w:b/>
          <w:bCs/>
          <w:sz w:val="26"/>
          <w:szCs w:val="26"/>
          <w:lang w:eastAsia="ru-RU"/>
        </w:rPr>
        <w:t>6.Организация деятельности Комиссии</w:t>
      </w:r>
    </w:p>
    <w:p w:rsidR="000703E5" w:rsidRPr="00AD28E0" w:rsidRDefault="000703E5" w:rsidP="000703E5">
      <w:pPr>
        <w:spacing w:after="0" w:line="288" w:lineRule="auto"/>
        <w:ind w:left="720"/>
        <w:rPr>
          <w:rFonts w:ascii="Times New Roman" w:eastAsia="Times New Roman" w:hAnsi="Times New Roman" w:cs="Times New Roman"/>
          <w:b/>
          <w:bCs/>
          <w:sz w:val="26"/>
          <w:szCs w:val="26"/>
          <w:lang w:eastAsia="ru-RU"/>
        </w:rPr>
      </w:pP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6.1. Комиссия осуществляет свою деятельность на основе коллегиальности.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6.2. Заседания Комиссии правомочны, если на них присутствует более половины от установленного числа ее членов.</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6.3. Заседания Комиссии проводятся по мере необходимости, решения принимаются коллегиально большинством голосов. При равенстве голосов председатель Комиссии имеет право решающего голоса.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6.4. По форме проведения заседания могут быть только очные.</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Дата, место и повестка дня заседания Комиссии утверждается председателем Комиссии.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6.5. Заседания Комиссии подразделяются на организационное (первое), очередное, внеочередное, годовое.</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6.6. Организационное (первое) заседание Комиссии проводится не позднее одного месяца после проведения заседания Совета, избравшего новый состав Комиссии.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lastRenderedPageBreak/>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6.7. Очередные заседания проводятся в соответствии с утвержденным планом работы Комиссии.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6.8. Внеочередное заседание Комиссии проводится в случае необходимости по инициативе не менее двух членов Комиссии либо по письменному требованию председателя Совета, главы администрации или депутатов Совета не позднее 10 дней </w:t>
      </w:r>
      <w:proofErr w:type="gramStart"/>
      <w:r w:rsidRPr="00AD28E0">
        <w:rPr>
          <w:rFonts w:ascii="Times New Roman" w:eastAsia="Times New Roman" w:hAnsi="Times New Roman" w:cs="Times New Roman"/>
          <w:bCs/>
          <w:sz w:val="26"/>
          <w:szCs w:val="26"/>
          <w:lang w:eastAsia="ru-RU"/>
        </w:rPr>
        <w:t>с даты получения</w:t>
      </w:r>
      <w:proofErr w:type="gramEnd"/>
      <w:r w:rsidRPr="00AD28E0">
        <w:rPr>
          <w:rFonts w:ascii="Times New Roman" w:eastAsia="Times New Roman" w:hAnsi="Times New Roman" w:cs="Times New Roman"/>
          <w:bCs/>
          <w:sz w:val="26"/>
          <w:szCs w:val="26"/>
          <w:lang w:eastAsia="ru-RU"/>
        </w:rPr>
        <w:t xml:space="preserve"> данного требования председателем Комиссии.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6.9. Годовое заседание Комиссии проводится по окончанию финансового года для утверждения заключения Комиссии по годовому отчету, бухгалтерскому балансу, счету прибылей и убытков.</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6.10. Заседания Комиссии проводятся по утвержденному плану, а также перед началом экспертно-аналитической работы и по ее результатам.</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На заседаниях комиссии ведется протокол. В протоколе заседания Комиссии указываются: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место и время ее проведения;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члены комиссии и приглашенные лица, присутствующие на заседании Комиссии;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повестка заседания;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вопросы, поставленные на голосование, и итоги голосования по ним;</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принятые Комиссией решения.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6.11. Члены Комиссии в случае своего несогласия с решением Комиссии вправе зафиксировать в протоколе заседания Комиссии особое мнение, которое доводится до сведения Совета.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p>
    <w:p w:rsidR="000703E5" w:rsidRPr="00AD28E0" w:rsidRDefault="000703E5" w:rsidP="000703E5">
      <w:pPr>
        <w:spacing w:after="0" w:line="240" w:lineRule="auto"/>
        <w:ind w:firstLine="709"/>
        <w:contextualSpacing/>
        <w:jc w:val="center"/>
        <w:rPr>
          <w:rFonts w:ascii="Times New Roman" w:eastAsia="Calibri" w:hAnsi="Times New Roman" w:cs="Times New Roman"/>
          <w:b/>
          <w:bCs/>
          <w:sz w:val="26"/>
          <w:szCs w:val="26"/>
        </w:rPr>
      </w:pPr>
      <w:r w:rsidRPr="00AD28E0">
        <w:rPr>
          <w:rFonts w:ascii="Times New Roman" w:eastAsia="Calibri" w:hAnsi="Times New Roman" w:cs="Times New Roman"/>
          <w:b/>
          <w:bCs/>
          <w:sz w:val="26"/>
          <w:szCs w:val="26"/>
        </w:rPr>
        <w:t>7.Полномочия Комиссии</w:t>
      </w:r>
    </w:p>
    <w:p w:rsidR="000703E5" w:rsidRPr="00AD28E0" w:rsidRDefault="000703E5" w:rsidP="000703E5">
      <w:pPr>
        <w:spacing w:after="0" w:line="240" w:lineRule="auto"/>
        <w:ind w:firstLine="709"/>
        <w:contextualSpacing/>
        <w:jc w:val="both"/>
        <w:rPr>
          <w:rFonts w:ascii="Calibri" w:eastAsia="Calibri" w:hAnsi="Calibri" w:cs="Times New Roman"/>
          <w:bCs/>
          <w:sz w:val="26"/>
          <w:szCs w:val="26"/>
        </w:rPr>
      </w:pP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7.1. Для достижения целей, изложенных в пункте 1.3 настоящего Положения, Комиссия наделяется контрольными, экспертно-аналитическими и информационными полномочиями.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7.2. При реализации контрольных полномочий Комиссия осуществляет:</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proofErr w:type="gramStart"/>
      <w:r w:rsidRPr="00AD28E0">
        <w:rPr>
          <w:rFonts w:ascii="Times New Roman" w:eastAsia="Times New Roman" w:hAnsi="Times New Roman" w:cs="Times New Roman"/>
          <w:bCs/>
          <w:sz w:val="26"/>
          <w:szCs w:val="26"/>
          <w:lang w:eastAsia="ru-RU"/>
        </w:rPr>
        <w:t>контроль за</w:t>
      </w:r>
      <w:proofErr w:type="gramEnd"/>
      <w:r w:rsidRPr="00AD28E0">
        <w:rPr>
          <w:rFonts w:ascii="Times New Roman" w:eastAsia="Times New Roman" w:hAnsi="Times New Roman" w:cs="Times New Roman"/>
          <w:bCs/>
          <w:sz w:val="26"/>
          <w:szCs w:val="26"/>
          <w:lang w:eastAsia="ru-RU"/>
        </w:rPr>
        <w:t xml:space="preserve"> своевременным исполнением доходных статей местного бюджета в части доходов, администрируемых органами местного самоуправления;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proofErr w:type="gramStart"/>
      <w:r w:rsidRPr="00AD28E0">
        <w:rPr>
          <w:rFonts w:ascii="Times New Roman" w:eastAsia="Times New Roman" w:hAnsi="Times New Roman" w:cs="Times New Roman"/>
          <w:bCs/>
          <w:sz w:val="26"/>
          <w:szCs w:val="26"/>
          <w:lang w:eastAsia="ru-RU"/>
        </w:rPr>
        <w:t>контроль за своевременным исполнение расходных статей местного бюджета по объемам, структуре и целевому назначению;</w:t>
      </w:r>
      <w:proofErr w:type="gramEnd"/>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proofErr w:type="gramStart"/>
      <w:r w:rsidRPr="00AD28E0">
        <w:rPr>
          <w:rFonts w:ascii="Times New Roman" w:eastAsia="Times New Roman" w:hAnsi="Times New Roman" w:cs="Times New Roman"/>
          <w:bCs/>
          <w:sz w:val="26"/>
          <w:szCs w:val="26"/>
          <w:lang w:eastAsia="ru-RU"/>
        </w:rPr>
        <w:t>контроль за</w:t>
      </w:r>
      <w:proofErr w:type="gramEnd"/>
      <w:r w:rsidRPr="00AD28E0">
        <w:rPr>
          <w:rFonts w:ascii="Times New Roman" w:eastAsia="Times New Roman" w:hAnsi="Times New Roman" w:cs="Times New Roman"/>
          <w:bCs/>
          <w:sz w:val="26"/>
          <w:szCs w:val="26"/>
          <w:lang w:eastAsia="ru-RU"/>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проведение по поручению </w:t>
      </w:r>
      <w:proofErr w:type="gramStart"/>
      <w:r w:rsidRPr="00AD28E0">
        <w:rPr>
          <w:rFonts w:ascii="Times New Roman" w:eastAsia="Times New Roman" w:hAnsi="Times New Roman" w:cs="Times New Roman"/>
          <w:bCs/>
          <w:sz w:val="26"/>
          <w:szCs w:val="26"/>
          <w:lang w:eastAsia="ru-RU"/>
        </w:rPr>
        <w:t>Совета проверки финансового состояния получателя муниципальной гарантии</w:t>
      </w:r>
      <w:proofErr w:type="gramEnd"/>
      <w:r w:rsidRPr="00AD28E0">
        <w:rPr>
          <w:rFonts w:ascii="Times New Roman" w:eastAsia="Times New Roman" w:hAnsi="Times New Roman" w:cs="Times New Roman"/>
          <w:bCs/>
          <w:sz w:val="26"/>
          <w:szCs w:val="26"/>
          <w:lang w:eastAsia="ru-RU"/>
        </w:rPr>
        <w:t>;</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proofErr w:type="gramStart"/>
      <w:r w:rsidRPr="00AD28E0">
        <w:rPr>
          <w:rFonts w:ascii="Times New Roman" w:eastAsia="Times New Roman" w:hAnsi="Times New Roman" w:cs="Times New Roman"/>
          <w:bCs/>
          <w:sz w:val="26"/>
          <w:szCs w:val="26"/>
          <w:lang w:eastAsia="ru-RU"/>
        </w:rPr>
        <w:t>контроль за</w:t>
      </w:r>
      <w:proofErr w:type="gramEnd"/>
      <w:r w:rsidRPr="00AD28E0">
        <w:rPr>
          <w:rFonts w:ascii="Times New Roman" w:eastAsia="Times New Roman" w:hAnsi="Times New Roman" w:cs="Times New Roman"/>
          <w:bCs/>
          <w:sz w:val="26"/>
          <w:szCs w:val="26"/>
          <w:lang w:eastAsia="ru-RU"/>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контроль состояния и обслуживания муниципального долга, эффективности использования муниципальных заимствований;</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организацию и осуществление </w:t>
      </w:r>
      <w:proofErr w:type="gramStart"/>
      <w:r w:rsidRPr="00AD28E0">
        <w:rPr>
          <w:rFonts w:ascii="Times New Roman" w:eastAsia="Times New Roman" w:hAnsi="Times New Roman" w:cs="Times New Roman"/>
          <w:bCs/>
          <w:sz w:val="26"/>
          <w:szCs w:val="26"/>
          <w:lang w:eastAsia="ru-RU"/>
        </w:rPr>
        <w:t>контроля за</w:t>
      </w:r>
      <w:proofErr w:type="gramEnd"/>
      <w:r w:rsidRPr="00AD28E0">
        <w:rPr>
          <w:rFonts w:ascii="Times New Roman" w:eastAsia="Times New Roman" w:hAnsi="Times New Roman" w:cs="Times New Roman"/>
          <w:bCs/>
          <w:sz w:val="26"/>
          <w:szCs w:val="26"/>
          <w:lang w:eastAsia="ru-RU"/>
        </w:rPr>
        <w:t xml:space="preserve"> законностью и эффективностью использования муниципальной собственности;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proofErr w:type="gramStart"/>
      <w:r w:rsidRPr="00AD28E0">
        <w:rPr>
          <w:rFonts w:ascii="Times New Roman" w:eastAsia="Times New Roman" w:hAnsi="Times New Roman" w:cs="Times New Roman"/>
          <w:bCs/>
          <w:sz w:val="26"/>
          <w:szCs w:val="26"/>
          <w:lang w:eastAsia="ru-RU"/>
        </w:rPr>
        <w:t>контроль за</w:t>
      </w:r>
      <w:proofErr w:type="gramEnd"/>
      <w:r w:rsidRPr="00AD28E0">
        <w:rPr>
          <w:rFonts w:ascii="Times New Roman" w:eastAsia="Times New Roman" w:hAnsi="Times New Roman" w:cs="Times New Roman"/>
          <w:bCs/>
          <w:sz w:val="26"/>
          <w:szCs w:val="26"/>
          <w:lang w:eastAsia="ru-RU"/>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предусмотренных </w:t>
      </w:r>
      <w:r w:rsidRPr="00AD28E0">
        <w:rPr>
          <w:rFonts w:ascii="Times New Roman" w:eastAsia="Times New Roman" w:hAnsi="Times New Roman" w:cs="Times New Roman"/>
          <w:bCs/>
          <w:sz w:val="26"/>
          <w:szCs w:val="26"/>
          <w:lang w:eastAsia="ru-RU"/>
        </w:rPr>
        <w:lastRenderedPageBreak/>
        <w:t>гражданским законодательством, передачи в постоянное и временное пользование, доверительное управление, аренды).</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7.3. При реализации экспертно-аналитических полномочий Комиссия осуществляет:</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проведение финансовой экспертизы и оценки обоснованности доходных и расходных статей проекта местного бюджета;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proofErr w:type="gramStart"/>
      <w:r w:rsidRPr="00AD28E0">
        <w:rPr>
          <w:rFonts w:ascii="Times New Roman" w:eastAsia="Times New Roman" w:hAnsi="Times New Roman" w:cs="Times New Roman"/>
          <w:bCs/>
          <w:sz w:val="26"/>
          <w:szCs w:val="26"/>
          <w:lang w:eastAsia="ru-RU"/>
        </w:rP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w:t>
      </w:r>
      <w:proofErr w:type="gramStart"/>
      <w:r w:rsidRPr="00AD28E0">
        <w:rPr>
          <w:rFonts w:ascii="Times New Roman" w:eastAsia="Times New Roman" w:hAnsi="Times New Roman" w:cs="Times New Roman"/>
          <w:bCs/>
          <w:sz w:val="26"/>
          <w:szCs w:val="26"/>
          <w:lang w:eastAsia="ru-RU"/>
        </w:rPr>
        <w:t>образования</w:t>
      </w:r>
      <w:proofErr w:type="gramEnd"/>
      <w:r w:rsidRPr="00AD28E0">
        <w:rPr>
          <w:rFonts w:ascii="Times New Roman" w:eastAsia="Times New Roman" w:hAnsi="Times New Roman" w:cs="Times New Roman"/>
          <w:bCs/>
          <w:sz w:val="26"/>
          <w:szCs w:val="26"/>
          <w:lang w:eastAsia="ru-RU"/>
        </w:rPr>
        <w:t xml:space="preserve"> 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подготовку предложений к проектам муниципальных нормативных правовых актов по вопросам совершенствования бюджетного процесса муниципального финансового контроля.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Данные работы осуществляются </w:t>
      </w:r>
      <w:proofErr w:type="gramStart"/>
      <w:r w:rsidRPr="00AD28E0">
        <w:rPr>
          <w:rFonts w:ascii="Times New Roman" w:eastAsia="Times New Roman" w:hAnsi="Times New Roman" w:cs="Times New Roman"/>
          <w:bCs/>
          <w:sz w:val="26"/>
          <w:szCs w:val="26"/>
          <w:lang w:eastAsia="ru-RU"/>
        </w:rPr>
        <w:t>Комиссией</w:t>
      </w:r>
      <w:proofErr w:type="gramEnd"/>
      <w:r w:rsidRPr="00AD28E0">
        <w:rPr>
          <w:rFonts w:ascii="Times New Roman" w:eastAsia="Times New Roman" w:hAnsi="Times New Roman" w:cs="Times New Roman"/>
          <w:bCs/>
          <w:sz w:val="26"/>
          <w:szCs w:val="26"/>
          <w:lang w:eastAsia="ru-RU"/>
        </w:rPr>
        <w:t xml:space="preserve"> как по поручению председателя Совета, так и по собственной инициативе Комиссии. При наличии соответствующего поручения председателя Совета результаты проведения экспертно-аналитических работ в форме заключения Комиссии предоставляются в сроки, указанные </w:t>
      </w:r>
      <w:proofErr w:type="gramStart"/>
      <w:r w:rsidRPr="00AD28E0">
        <w:rPr>
          <w:rFonts w:ascii="Times New Roman" w:eastAsia="Times New Roman" w:hAnsi="Times New Roman" w:cs="Times New Roman"/>
          <w:bCs/>
          <w:sz w:val="26"/>
          <w:szCs w:val="26"/>
          <w:lang w:eastAsia="ru-RU"/>
        </w:rPr>
        <w:t>в</w:t>
      </w:r>
      <w:proofErr w:type="gramEnd"/>
      <w:r w:rsidRPr="00AD28E0">
        <w:rPr>
          <w:rFonts w:ascii="Times New Roman" w:eastAsia="Times New Roman" w:hAnsi="Times New Roman" w:cs="Times New Roman"/>
          <w:bCs/>
          <w:sz w:val="26"/>
          <w:szCs w:val="26"/>
          <w:lang w:eastAsia="ru-RU"/>
        </w:rPr>
        <w:t xml:space="preserve"> данном поручению председателю Совета.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Результаты проведенных по собственной инициативе экспертно-аналитических работ в форме заключения Комиссии направляются Совету и главе сельского поселения.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7.4. При реализации информационных полномочий Комиссия осуществляет:</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направление информации о результатах проверок Совету;</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представление Совету ежегодных отчетов о работе Комиссии и опубликование указанных отчетов в средствах массовой информации;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опубликование (обнародование) результатов проверок.</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7.5. Члены Комиссии вправе присутствовать на заседаниях Совета, его комиссий, рабочих групп, а также участвовать в заседаниях структурных подразделений и комиссий Администрации по вопросам, входящим в компетенцию Комиссии.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7.6. Комиссия при осуществлении своих полномочий вправе взаимодействовать с государственными финансовыми контрольными органами.</w:t>
      </w:r>
    </w:p>
    <w:p w:rsidR="000703E5" w:rsidRPr="00AD28E0" w:rsidRDefault="000703E5" w:rsidP="000703E5">
      <w:pPr>
        <w:spacing w:after="0" w:line="288" w:lineRule="auto"/>
        <w:ind w:left="360" w:firstLine="690"/>
        <w:jc w:val="both"/>
        <w:rPr>
          <w:rFonts w:ascii="Times New Roman" w:eastAsia="Times New Roman" w:hAnsi="Times New Roman" w:cs="Times New Roman"/>
          <w:bCs/>
          <w:sz w:val="26"/>
          <w:szCs w:val="26"/>
          <w:lang w:eastAsia="ru-RU"/>
        </w:rPr>
      </w:pPr>
    </w:p>
    <w:p w:rsidR="000703E5" w:rsidRPr="00AD28E0" w:rsidRDefault="000703E5" w:rsidP="000703E5">
      <w:pPr>
        <w:spacing w:after="0" w:line="288" w:lineRule="auto"/>
        <w:ind w:left="720"/>
        <w:jc w:val="center"/>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
          <w:bCs/>
          <w:sz w:val="26"/>
          <w:szCs w:val="26"/>
          <w:lang w:eastAsia="ru-RU"/>
        </w:rPr>
        <w:t>8.Сфера действия контрольных полномочий Комиссии</w:t>
      </w:r>
    </w:p>
    <w:p w:rsidR="000703E5" w:rsidRPr="00AD28E0" w:rsidRDefault="000703E5" w:rsidP="000703E5">
      <w:pPr>
        <w:spacing w:after="0" w:line="288" w:lineRule="auto"/>
        <w:ind w:left="720"/>
        <w:rPr>
          <w:rFonts w:ascii="Times New Roman" w:eastAsia="Times New Roman" w:hAnsi="Times New Roman" w:cs="Times New Roman"/>
          <w:bCs/>
          <w:sz w:val="26"/>
          <w:szCs w:val="26"/>
          <w:lang w:eastAsia="ru-RU"/>
        </w:rPr>
      </w:pP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8.1. Контрольные полномочия Комиссии распространяются на все органы местного самоуправления муниципального образования и их структурные </w:t>
      </w:r>
      <w:r w:rsidRPr="00AD28E0">
        <w:rPr>
          <w:rFonts w:ascii="Times New Roman" w:eastAsia="Times New Roman" w:hAnsi="Times New Roman" w:cs="Times New Roman"/>
          <w:bCs/>
          <w:sz w:val="26"/>
          <w:szCs w:val="26"/>
          <w:lang w:eastAsia="ru-RU"/>
        </w:rPr>
        <w:lastRenderedPageBreak/>
        <w:t>подразделения, предприятия и учреждения муниципального образования, иные организации (далее – объекты контроля), если они: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являются главными распорядителями, распорядителями, получателями средств местного бюджета;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используют муниципальную собственность и (или) управляют ею;</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являются получателями муниципальных гарантий и (или) бюджетных кредитов, бюджетных инвестиций за счет средств местного бюджета.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Контрольные мероприятия в отношении указанных объектов контроля не могут проводиться Комиссией чаще, чем один раз в два года.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8.2. При проведении контрольных мероприятий члены Комиссии не вправе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8.3. На деятельность общественных объединений, негосударственных фондов и иных негосударственных некоммерческих организаций контрольные полномочия Комиссии распространяются в части, связанной с получением, перечислением или использованием ими средств местного бюджета, использованием муниципальной собственности и управлением ею, а также в части предоставленных налоговых и иных льгот и преимуществ.</w:t>
      </w:r>
    </w:p>
    <w:p w:rsidR="000703E5" w:rsidRPr="00AD28E0" w:rsidRDefault="000703E5" w:rsidP="000703E5">
      <w:pPr>
        <w:spacing w:after="0" w:line="288" w:lineRule="auto"/>
        <w:ind w:firstLine="1050"/>
        <w:jc w:val="both"/>
        <w:rPr>
          <w:rFonts w:ascii="Times New Roman" w:eastAsia="Times New Roman" w:hAnsi="Times New Roman" w:cs="Times New Roman"/>
          <w:bCs/>
          <w:sz w:val="26"/>
          <w:szCs w:val="26"/>
          <w:lang w:eastAsia="ru-RU"/>
        </w:rPr>
      </w:pPr>
    </w:p>
    <w:p w:rsidR="000703E5" w:rsidRPr="00AD28E0" w:rsidRDefault="000703E5" w:rsidP="000703E5">
      <w:pPr>
        <w:spacing w:after="0" w:line="24" w:lineRule="atLeast"/>
        <w:ind w:left="360"/>
        <w:jc w:val="center"/>
        <w:rPr>
          <w:rFonts w:ascii="Times New Roman" w:eastAsia="Times New Roman" w:hAnsi="Times New Roman" w:cs="Times New Roman"/>
          <w:b/>
          <w:bCs/>
          <w:sz w:val="26"/>
          <w:szCs w:val="26"/>
          <w:lang w:eastAsia="ru-RU"/>
        </w:rPr>
      </w:pPr>
      <w:r w:rsidRPr="00AD28E0">
        <w:rPr>
          <w:rFonts w:ascii="Times New Roman" w:eastAsia="Times New Roman" w:hAnsi="Times New Roman" w:cs="Times New Roman"/>
          <w:b/>
          <w:bCs/>
          <w:sz w:val="26"/>
          <w:szCs w:val="26"/>
          <w:lang w:eastAsia="ru-RU"/>
        </w:rPr>
        <w:t>9.Предоставление информации по запросам Комиссии</w:t>
      </w:r>
    </w:p>
    <w:p w:rsidR="000703E5" w:rsidRPr="00AD28E0" w:rsidRDefault="000703E5" w:rsidP="000703E5">
      <w:pPr>
        <w:spacing w:after="0" w:line="24" w:lineRule="atLeast"/>
        <w:rPr>
          <w:rFonts w:ascii="Times New Roman" w:eastAsia="Times New Roman" w:hAnsi="Times New Roman" w:cs="Times New Roman"/>
          <w:b/>
          <w:bCs/>
          <w:sz w:val="26"/>
          <w:szCs w:val="26"/>
          <w:lang w:eastAsia="ru-RU"/>
        </w:rPr>
      </w:pPr>
    </w:p>
    <w:p w:rsidR="000703E5" w:rsidRPr="00AD28E0" w:rsidRDefault="000703E5" w:rsidP="000703E5">
      <w:pPr>
        <w:spacing w:after="0" w:line="24" w:lineRule="atLeast"/>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9.1. Руководители, должностные лица объектов контроля обязаны предоставить по запросам </w:t>
      </w:r>
      <w:proofErr w:type="gramStart"/>
      <w:r w:rsidRPr="00AD28E0">
        <w:rPr>
          <w:rFonts w:ascii="Times New Roman" w:eastAsia="Times New Roman" w:hAnsi="Times New Roman" w:cs="Times New Roman"/>
          <w:bCs/>
          <w:sz w:val="26"/>
          <w:szCs w:val="26"/>
          <w:lang w:eastAsia="ru-RU"/>
        </w:rPr>
        <w:t>Комиссии</w:t>
      </w:r>
      <w:proofErr w:type="gramEnd"/>
      <w:r w:rsidRPr="00AD28E0">
        <w:rPr>
          <w:rFonts w:ascii="Times New Roman" w:eastAsia="Times New Roman" w:hAnsi="Times New Roman" w:cs="Times New Roman"/>
          <w:bCs/>
          <w:sz w:val="26"/>
          <w:szCs w:val="26"/>
          <w:lang w:eastAsia="ru-RU"/>
        </w:rPr>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Комиссии. Указанные запросы Комиссии подписываются председателем Комиссии.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9.2. При проведении проверок члены Комиссии получают от проверяемых органов местного самоуправления, предприятий, учреждений и организаций, банков и иных кредитно-финансовых учреждений всю необходимую документацию и информацию по вопросам, входящим в ее компетенцию.</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9.3. Отказ или уклонение руководителей, должностных лиц объектов контроля от своевременного предоставления документации или информации по требованию Комиссии, а также предоставление заведомо ложной информации влечет за собой ответственность, предусмотренную законодательством Российской Федерации и Республики Башкортостан.</w:t>
      </w:r>
    </w:p>
    <w:p w:rsidR="000703E5" w:rsidRPr="00AD28E0" w:rsidRDefault="000703E5" w:rsidP="000703E5">
      <w:pPr>
        <w:spacing w:after="0" w:line="288" w:lineRule="auto"/>
        <w:ind w:firstLine="1050"/>
        <w:jc w:val="both"/>
        <w:rPr>
          <w:rFonts w:ascii="Times New Roman" w:eastAsia="Times New Roman" w:hAnsi="Times New Roman" w:cs="Times New Roman"/>
          <w:bCs/>
          <w:sz w:val="26"/>
          <w:szCs w:val="26"/>
          <w:lang w:eastAsia="ru-RU"/>
        </w:rPr>
      </w:pPr>
    </w:p>
    <w:p w:rsidR="000703E5" w:rsidRPr="00AD28E0" w:rsidRDefault="000703E5" w:rsidP="000703E5">
      <w:pPr>
        <w:spacing w:after="0" w:line="240" w:lineRule="auto"/>
        <w:ind w:firstLine="709"/>
        <w:jc w:val="center"/>
        <w:rPr>
          <w:rFonts w:ascii="Times New Roman" w:eastAsia="Times New Roman" w:hAnsi="Times New Roman" w:cs="Times New Roman"/>
          <w:b/>
          <w:bCs/>
          <w:sz w:val="26"/>
          <w:szCs w:val="26"/>
          <w:lang w:eastAsia="ru-RU"/>
        </w:rPr>
      </w:pPr>
      <w:r w:rsidRPr="00AD28E0">
        <w:rPr>
          <w:rFonts w:ascii="Times New Roman" w:eastAsia="Times New Roman" w:hAnsi="Times New Roman" w:cs="Times New Roman"/>
          <w:b/>
          <w:bCs/>
          <w:sz w:val="26"/>
          <w:szCs w:val="26"/>
          <w:lang w:eastAsia="ru-RU"/>
        </w:rPr>
        <w:t>10.Порядок реализации полномочий Комиссии</w:t>
      </w:r>
    </w:p>
    <w:p w:rsidR="000703E5" w:rsidRPr="00AD28E0" w:rsidRDefault="000703E5" w:rsidP="000703E5">
      <w:pPr>
        <w:spacing w:after="0" w:line="240" w:lineRule="auto"/>
        <w:ind w:firstLine="709"/>
        <w:contextualSpacing/>
        <w:jc w:val="both"/>
        <w:rPr>
          <w:rFonts w:ascii="Calibri" w:eastAsia="Calibri" w:hAnsi="Calibri" w:cs="Times New Roman"/>
          <w:bCs/>
          <w:sz w:val="26"/>
          <w:szCs w:val="26"/>
        </w:rPr>
      </w:pP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10.1. В целях реализации контрольных полномочий, предусмотренных пунктом 7.2. настоящего Положения, Комиссия имеет право проводить проверк</w:t>
      </w:r>
      <w:proofErr w:type="gramStart"/>
      <w:r w:rsidRPr="00AD28E0">
        <w:rPr>
          <w:rFonts w:ascii="Times New Roman" w:eastAsia="Times New Roman" w:hAnsi="Times New Roman" w:cs="Times New Roman"/>
          <w:bCs/>
          <w:sz w:val="26"/>
          <w:szCs w:val="26"/>
          <w:lang w:eastAsia="ru-RU"/>
        </w:rPr>
        <w:t>и-</w:t>
      </w:r>
      <w:proofErr w:type="gramEnd"/>
      <w:r w:rsidRPr="00AD28E0">
        <w:rPr>
          <w:rFonts w:ascii="Times New Roman" w:eastAsia="Times New Roman" w:hAnsi="Times New Roman" w:cs="Times New Roman"/>
          <w:bCs/>
          <w:sz w:val="26"/>
          <w:szCs w:val="26"/>
          <w:lang w:eastAsia="ru-RU"/>
        </w:rPr>
        <w:t xml:space="preserve"> изучение и анализ деятельности объектов контроля по отдельным направлениям или вопросам с использованием выборочного документального контроля.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lastRenderedPageBreak/>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10.4. Распоряжение Председателя Комиссии о проведении контрольного мероприятия в обязательном порядке должно содержать следующую информацию:</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наименование и реквизиты проверяемого объекта контроля;  </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краткое описание содержания контрольного мероприятия;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список членов Комиссии, уполномоченных на проведение данного контрольного мероприятия;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планируемые сроки проведения контрольного мероприятия.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10.5. При проведении контрольных мероприятий члены Комиссии по предъявлению распоряжения Председателя Комиссии о проведении контрольного мероприятия в отношении конкретного органа местного самоуправления, предприятий, учреждений или организаций, и служебного удостоверения имеют право:</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проходить в помещения, занимаемые объектами контроля;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 члены Комиссии, осуществляющие контрольные мероприятия несут персональную ответственность. Акт подписывается членами Комиссии, осуществляющими контрольные мероприятия, руководителем и главным бухгалтером объекта контроля.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  </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10.7. </w:t>
      </w:r>
      <w:proofErr w:type="gramStart"/>
      <w:r w:rsidRPr="00AD28E0">
        <w:rPr>
          <w:rFonts w:ascii="Times New Roman" w:eastAsia="Times New Roman" w:hAnsi="Times New Roman" w:cs="Times New Roman"/>
          <w:bCs/>
          <w:sz w:val="26"/>
          <w:szCs w:val="26"/>
          <w:lang w:eastAsia="ru-RU"/>
        </w:rPr>
        <w:t>Информация, изложенная в акте является</w:t>
      </w:r>
      <w:proofErr w:type="gramEnd"/>
      <w:r w:rsidRPr="00AD28E0">
        <w:rPr>
          <w:rFonts w:ascii="Times New Roman" w:eastAsia="Times New Roman" w:hAnsi="Times New Roman" w:cs="Times New Roman"/>
          <w:bCs/>
          <w:sz w:val="26"/>
          <w:szCs w:val="26"/>
          <w:lang w:eastAsia="ru-RU"/>
        </w:rPr>
        <w:t xml:space="preserve"> основанием для подготовки представления Комиссии о результатах проведенного контрольного мероприятия.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Форма представления Комиссии утверждается распоряжением председателя Комиссии.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 xml:space="preserve">Представление Комиссии должно быть рассмотрено не позднее чем в месячный срок со дня получения. О принятых в результате рассмотрения </w:t>
      </w:r>
      <w:r w:rsidRPr="00AD28E0">
        <w:rPr>
          <w:rFonts w:ascii="Times New Roman" w:eastAsia="Times New Roman" w:hAnsi="Times New Roman" w:cs="Times New Roman"/>
          <w:bCs/>
          <w:sz w:val="26"/>
          <w:szCs w:val="26"/>
          <w:lang w:eastAsia="ru-RU"/>
        </w:rPr>
        <w:lastRenderedPageBreak/>
        <w:t>представления решениях и мерах по их реализации Комиссия должна быть уведомлена незамедлительно.</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10.8. В случае выявления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Комиссией в органы уполномоченные применять меры принуждения за нарушение бюджетного законодательства.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материалов передаются Комиссией в правоохранительные органы.</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10.9. Информация о результатах проведенного контрольного мероприятия направляется Совету.</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10.10. Итоговые результаты проведенного контрольного мероприятия подлежат опубликованию (обнародованию).</w:t>
      </w:r>
    </w:p>
    <w:p w:rsidR="000703E5" w:rsidRPr="00AD28E0" w:rsidRDefault="000703E5" w:rsidP="000703E5">
      <w:pPr>
        <w:spacing w:after="0" w:line="288" w:lineRule="auto"/>
        <w:ind w:firstLine="1050"/>
        <w:jc w:val="both"/>
        <w:rPr>
          <w:rFonts w:ascii="Times New Roman" w:eastAsia="Times New Roman" w:hAnsi="Times New Roman" w:cs="Times New Roman"/>
          <w:bCs/>
          <w:sz w:val="26"/>
          <w:szCs w:val="26"/>
          <w:lang w:eastAsia="ru-RU"/>
        </w:rPr>
      </w:pPr>
    </w:p>
    <w:p w:rsidR="000703E5" w:rsidRPr="00AD28E0" w:rsidRDefault="000703E5" w:rsidP="000703E5">
      <w:pPr>
        <w:spacing w:after="0" w:line="288" w:lineRule="auto"/>
        <w:ind w:firstLine="1050"/>
        <w:jc w:val="center"/>
        <w:rPr>
          <w:rFonts w:ascii="Times New Roman" w:eastAsia="Times New Roman" w:hAnsi="Times New Roman" w:cs="Times New Roman"/>
          <w:b/>
          <w:bCs/>
          <w:sz w:val="26"/>
          <w:szCs w:val="26"/>
          <w:lang w:eastAsia="ru-RU"/>
        </w:rPr>
      </w:pPr>
      <w:r w:rsidRPr="00AD28E0">
        <w:rPr>
          <w:rFonts w:ascii="Times New Roman" w:eastAsia="Times New Roman" w:hAnsi="Times New Roman" w:cs="Times New Roman"/>
          <w:b/>
          <w:bCs/>
          <w:sz w:val="26"/>
          <w:szCs w:val="26"/>
          <w:lang w:eastAsia="ru-RU"/>
        </w:rPr>
        <w:t>11. Планирование деятельности и отчетность Комиссии</w:t>
      </w:r>
    </w:p>
    <w:p w:rsidR="000703E5" w:rsidRPr="00AD28E0" w:rsidRDefault="000703E5" w:rsidP="000703E5">
      <w:pPr>
        <w:spacing w:after="0" w:line="288" w:lineRule="auto"/>
        <w:ind w:firstLine="1050"/>
        <w:jc w:val="center"/>
        <w:rPr>
          <w:rFonts w:ascii="Times New Roman" w:eastAsia="Times New Roman" w:hAnsi="Times New Roman" w:cs="Times New Roman"/>
          <w:bCs/>
          <w:sz w:val="26"/>
          <w:szCs w:val="26"/>
          <w:lang w:eastAsia="ru-RU"/>
        </w:rPr>
      </w:pP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11.2. Обязательному включению в планы работы Комиссии подлежат мероприятия по мотивированным запросам главы сельского поселения,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 подлежат запросы органов государственной власти и местного самоуправления.</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11.3. Годовой план деятельности Комиссии ежегодно утверждается Советом.</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При этом обязательному включению в годовой план деятельности Комиссии подлежат поручения Совета.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Указанный Отчет подлежит опубликованию (обнародованию).</w:t>
      </w:r>
    </w:p>
    <w:p w:rsidR="000703E5" w:rsidRPr="00AD28E0" w:rsidRDefault="000703E5" w:rsidP="000703E5">
      <w:pPr>
        <w:spacing w:after="0" w:line="288" w:lineRule="auto"/>
        <w:ind w:firstLine="1050"/>
        <w:jc w:val="both"/>
        <w:rPr>
          <w:rFonts w:ascii="Times New Roman" w:eastAsia="Times New Roman" w:hAnsi="Times New Roman" w:cs="Times New Roman"/>
          <w:bCs/>
          <w:sz w:val="26"/>
          <w:szCs w:val="26"/>
          <w:lang w:eastAsia="ru-RU"/>
        </w:rPr>
      </w:pPr>
    </w:p>
    <w:p w:rsidR="000703E5" w:rsidRPr="00AD28E0" w:rsidRDefault="000703E5" w:rsidP="000703E5">
      <w:pPr>
        <w:spacing w:after="0" w:line="288" w:lineRule="auto"/>
        <w:ind w:firstLine="1050"/>
        <w:jc w:val="center"/>
        <w:rPr>
          <w:rFonts w:ascii="Times New Roman" w:eastAsia="Times New Roman" w:hAnsi="Times New Roman" w:cs="Times New Roman"/>
          <w:b/>
          <w:bCs/>
          <w:sz w:val="26"/>
          <w:szCs w:val="26"/>
          <w:lang w:eastAsia="ru-RU"/>
        </w:rPr>
      </w:pPr>
    </w:p>
    <w:p w:rsidR="000703E5" w:rsidRPr="00AD28E0" w:rsidRDefault="000703E5" w:rsidP="000703E5">
      <w:pPr>
        <w:spacing w:after="0" w:line="288" w:lineRule="auto"/>
        <w:ind w:firstLine="1050"/>
        <w:jc w:val="center"/>
        <w:rPr>
          <w:rFonts w:ascii="Times New Roman" w:eastAsia="Times New Roman" w:hAnsi="Times New Roman" w:cs="Times New Roman"/>
          <w:b/>
          <w:bCs/>
          <w:sz w:val="26"/>
          <w:szCs w:val="26"/>
          <w:lang w:eastAsia="ru-RU"/>
        </w:rPr>
      </w:pPr>
    </w:p>
    <w:p w:rsidR="000703E5" w:rsidRPr="00AD28E0" w:rsidRDefault="000703E5" w:rsidP="000703E5">
      <w:pPr>
        <w:spacing w:after="0" w:line="288" w:lineRule="auto"/>
        <w:ind w:firstLine="1050"/>
        <w:jc w:val="center"/>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
          <w:bCs/>
          <w:sz w:val="26"/>
          <w:szCs w:val="26"/>
          <w:lang w:eastAsia="ru-RU"/>
        </w:rPr>
        <w:t>12. Правовые гарантии деятельности Комиссии</w:t>
      </w:r>
    </w:p>
    <w:p w:rsidR="000703E5" w:rsidRPr="00AD28E0" w:rsidRDefault="000703E5" w:rsidP="000703E5">
      <w:pPr>
        <w:spacing w:after="0" w:line="288" w:lineRule="auto"/>
        <w:ind w:firstLine="1050"/>
        <w:jc w:val="center"/>
        <w:rPr>
          <w:rFonts w:ascii="Times New Roman" w:eastAsia="Times New Roman" w:hAnsi="Times New Roman" w:cs="Times New Roman"/>
          <w:bCs/>
          <w:sz w:val="26"/>
          <w:szCs w:val="26"/>
          <w:lang w:eastAsia="ru-RU"/>
        </w:rPr>
      </w:pP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lastRenderedPageBreak/>
        <w:t>12.1. Деятельность Комиссии не может быть приостановлена и осуществляется до формирования нового состава Комиссии.</w:t>
      </w:r>
    </w:p>
    <w:p w:rsidR="000703E5" w:rsidRPr="00AD28E0" w:rsidRDefault="000703E5" w:rsidP="000703E5">
      <w:pPr>
        <w:spacing w:after="0" w:line="288" w:lineRule="auto"/>
        <w:ind w:firstLine="1050"/>
        <w:rPr>
          <w:rFonts w:ascii="Times New Roman" w:eastAsia="Times New Roman" w:hAnsi="Times New Roman" w:cs="Times New Roman"/>
          <w:bCs/>
          <w:sz w:val="26"/>
          <w:szCs w:val="26"/>
          <w:lang w:eastAsia="ru-RU"/>
        </w:rPr>
      </w:pPr>
    </w:p>
    <w:p w:rsidR="000703E5" w:rsidRPr="00AD28E0" w:rsidRDefault="000703E5" w:rsidP="000703E5">
      <w:pPr>
        <w:spacing w:after="0" w:line="288" w:lineRule="auto"/>
        <w:ind w:firstLine="1050"/>
        <w:jc w:val="center"/>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
          <w:bCs/>
          <w:sz w:val="26"/>
          <w:szCs w:val="26"/>
          <w:lang w:eastAsia="ru-RU"/>
        </w:rPr>
        <w:t>13. Ответственность членов Комиссии</w:t>
      </w:r>
    </w:p>
    <w:p w:rsidR="000703E5" w:rsidRPr="00AD28E0" w:rsidRDefault="000703E5" w:rsidP="000703E5">
      <w:pPr>
        <w:spacing w:after="0" w:line="288" w:lineRule="auto"/>
        <w:ind w:firstLine="1050"/>
        <w:rPr>
          <w:rFonts w:ascii="Times New Roman" w:eastAsia="Times New Roman" w:hAnsi="Times New Roman" w:cs="Times New Roman"/>
          <w:bCs/>
          <w:sz w:val="26"/>
          <w:szCs w:val="26"/>
          <w:lang w:eastAsia="ru-RU"/>
        </w:rPr>
      </w:pP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13.2. Неправомерные действия членов Комиссии могут быть обжалованы в Совет.</w:t>
      </w:r>
    </w:p>
    <w:p w:rsidR="000703E5" w:rsidRPr="00AD28E0" w:rsidRDefault="000703E5" w:rsidP="000703E5">
      <w:pPr>
        <w:spacing w:after="0" w:line="288" w:lineRule="auto"/>
        <w:ind w:firstLine="1050"/>
        <w:jc w:val="both"/>
        <w:rPr>
          <w:rFonts w:ascii="Times New Roman" w:eastAsia="Times New Roman" w:hAnsi="Times New Roman" w:cs="Times New Roman"/>
          <w:bCs/>
          <w:sz w:val="26"/>
          <w:szCs w:val="26"/>
          <w:lang w:eastAsia="ru-RU"/>
        </w:rPr>
      </w:pPr>
    </w:p>
    <w:p w:rsidR="000703E5" w:rsidRPr="00AD28E0" w:rsidRDefault="000703E5" w:rsidP="000703E5">
      <w:pPr>
        <w:spacing w:after="0" w:line="288" w:lineRule="auto"/>
        <w:ind w:firstLine="1050"/>
        <w:jc w:val="center"/>
        <w:rPr>
          <w:rFonts w:ascii="Times New Roman" w:eastAsia="Times New Roman" w:hAnsi="Times New Roman" w:cs="Times New Roman"/>
          <w:b/>
          <w:bCs/>
          <w:sz w:val="26"/>
          <w:szCs w:val="26"/>
          <w:lang w:eastAsia="ru-RU"/>
        </w:rPr>
      </w:pPr>
      <w:r w:rsidRPr="00AD28E0">
        <w:rPr>
          <w:rFonts w:ascii="Times New Roman" w:eastAsia="Times New Roman" w:hAnsi="Times New Roman" w:cs="Times New Roman"/>
          <w:b/>
          <w:bCs/>
          <w:sz w:val="26"/>
          <w:szCs w:val="26"/>
          <w:lang w:eastAsia="ru-RU"/>
        </w:rPr>
        <w:t>14. Внесение изменений и дополнений в настоящее Положение</w:t>
      </w:r>
    </w:p>
    <w:p w:rsidR="000703E5" w:rsidRPr="00AD28E0" w:rsidRDefault="000703E5" w:rsidP="000703E5">
      <w:pPr>
        <w:spacing w:after="0" w:line="288" w:lineRule="auto"/>
        <w:ind w:firstLine="1050"/>
        <w:jc w:val="center"/>
        <w:rPr>
          <w:rFonts w:ascii="Times New Roman" w:eastAsia="Times New Roman" w:hAnsi="Times New Roman" w:cs="Times New Roman"/>
          <w:b/>
          <w:bCs/>
          <w:sz w:val="26"/>
          <w:szCs w:val="26"/>
          <w:lang w:eastAsia="ru-RU"/>
        </w:rPr>
      </w:pP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14.1. Изменения и дополнения в настоящее Положение вносятся Советом.</w:t>
      </w:r>
    </w:p>
    <w:p w:rsidR="000703E5" w:rsidRPr="00AD28E0" w:rsidRDefault="000703E5" w:rsidP="000703E5">
      <w:pPr>
        <w:spacing w:after="0" w:line="240" w:lineRule="auto"/>
        <w:ind w:firstLine="709"/>
        <w:jc w:val="both"/>
        <w:rPr>
          <w:rFonts w:ascii="Times New Roman" w:eastAsia="Times New Roman" w:hAnsi="Times New Roman" w:cs="Times New Roman"/>
          <w:bCs/>
          <w:sz w:val="26"/>
          <w:szCs w:val="26"/>
          <w:lang w:eastAsia="ru-RU"/>
        </w:rPr>
      </w:pPr>
      <w:r w:rsidRPr="00AD28E0">
        <w:rPr>
          <w:rFonts w:ascii="Times New Roman" w:eastAsia="Times New Roman" w:hAnsi="Times New Roman" w:cs="Times New Roman"/>
          <w:bCs/>
          <w:sz w:val="26"/>
          <w:szCs w:val="26"/>
          <w:lang w:eastAsia="ru-RU"/>
        </w:rPr>
        <w:t>14.2. Изменение порядка формирования Комиссии и требований к членам Комиссии, вносимые в настоящее Положение действующим Советом, вступают в силу со дня начала работы вновь избранного Совета по формированию нового состава Комиссии.</w:t>
      </w:r>
    </w:p>
    <w:p w:rsidR="000703E5" w:rsidRPr="00AD28E0" w:rsidRDefault="000703E5" w:rsidP="000703E5">
      <w:pPr>
        <w:spacing w:after="0" w:line="288" w:lineRule="auto"/>
        <w:ind w:firstLine="1050"/>
        <w:jc w:val="both"/>
        <w:rPr>
          <w:rFonts w:ascii="Times New Roman" w:eastAsia="Times New Roman" w:hAnsi="Times New Roman" w:cs="Times New Roman"/>
          <w:bCs/>
          <w:sz w:val="24"/>
          <w:szCs w:val="24"/>
          <w:lang w:eastAsia="ru-RU"/>
        </w:rPr>
      </w:pPr>
    </w:p>
    <w:p w:rsidR="000703E5" w:rsidRPr="00AD28E0" w:rsidRDefault="000703E5" w:rsidP="000703E5">
      <w:pPr>
        <w:spacing w:after="0" w:line="288" w:lineRule="auto"/>
        <w:ind w:left="360" w:firstLine="690"/>
        <w:jc w:val="both"/>
        <w:rPr>
          <w:rFonts w:ascii="Times New Roman" w:eastAsia="Times New Roman" w:hAnsi="Times New Roman" w:cs="Times New Roman"/>
          <w:bCs/>
          <w:sz w:val="24"/>
          <w:szCs w:val="24"/>
          <w:lang w:eastAsia="ru-RU"/>
        </w:rPr>
      </w:pPr>
    </w:p>
    <w:p w:rsidR="000703E5" w:rsidRPr="00AD28E0" w:rsidRDefault="000703E5" w:rsidP="000703E5">
      <w:pPr>
        <w:spacing w:after="0" w:line="288" w:lineRule="auto"/>
        <w:ind w:left="360" w:firstLine="690"/>
        <w:jc w:val="both"/>
        <w:rPr>
          <w:rFonts w:ascii="Times New Roman" w:eastAsia="Times New Roman" w:hAnsi="Times New Roman" w:cs="Times New Roman"/>
          <w:bCs/>
          <w:sz w:val="24"/>
          <w:szCs w:val="24"/>
          <w:lang w:eastAsia="ru-RU"/>
        </w:rPr>
      </w:pPr>
    </w:p>
    <w:p w:rsidR="000703E5" w:rsidRPr="00AD28E0" w:rsidRDefault="000703E5" w:rsidP="000703E5">
      <w:pPr>
        <w:spacing w:after="0" w:line="240" w:lineRule="auto"/>
        <w:rPr>
          <w:rFonts w:ascii="Times New Roman" w:eastAsia="Times New Roman" w:hAnsi="Times New Roman" w:cs="Times New Roman"/>
          <w:sz w:val="24"/>
          <w:szCs w:val="24"/>
          <w:lang w:eastAsia="ru-RU"/>
        </w:rPr>
      </w:pPr>
    </w:p>
    <w:p w:rsidR="000703E5" w:rsidRPr="00AD28E0" w:rsidRDefault="000703E5" w:rsidP="000703E5">
      <w:pPr>
        <w:spacing w:after="0" w:line="240" w:lineRule="auto"/>
        <w:jc w:val="both"/>
        <w:rPr>
          <w:rFonts w:ascii="Times New Roman" w:eastAsia="Times New Roman" w:hAnsi="Times New Roman" w:cs="Times New Roman"/>
          <w:sz w:val="28"/>
          <w:szCs w:val="28"/>
          <w:lang w:eastAsia="ru-RU"/>
        </w:rPr>
      </w:pPr>
      <w:r w:rsidRPr="00AD28E0">
        <w:rPr>
          <w:rFonts w:ascii="Times New Roman" w:eastAsia="Times New Roman" w:hAnsi="Times New Roman" w:cs="Times New Roman"/>
          <w:sz w:val="28"/>
          <w:szCs w:val="28"/>
          <w:lang w:eastAsia="ru-RU"/>
        </w:rPr>
        <w:t xml:space="preserve"> </w:t>
      </w:r>
    </w:p>
    <w:p w:rsidR="00DE0922" w:rsidRPr="00AD28E0" w:rsidRDefault="00DE0922"/>
    <w:sectPr w:rsidR="00DE0922" w:rsidRPr="00AD28E0" w:rsidSect="00AD28E0">
      <w:pgSz w:w="11906" w:h="16838"/>
      <w:pgMar w:top="567" w:right="85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man Eurasian">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8D"/>
    <w:rsid w:val="000703E5"/>
    <w:rsid w:val="0024368D"/>
    <w:rsid w:val="002951AF"/>
    <w:rsid w:val="003D47FE"/>
    <w:rsid w:val="003E7788"/>
    <w:rsid w:val="00500E6D"/>
    <w:rsid w:val="007526BA"/>
    <w:rsid w:val="007E0E92"/>
    <w:rsid w:val="00AD28E0"/>
    <w:rsid w:val="00BB02D3"/>
    <w:rsid w:val="00D74B56"/>
    <w:rsid w:val="00DE0922"/>
    <w:rsid w:val="00EE7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88"/>
  </w:style>
  <w:style w:type="paragraph" w:styleId="1">
    <w:name w:val="heading 1"/>
    <w:basedOn w:val="a"/>
    <w:next w:val="a"/>
    <w:link w:val="10"/>
    <w:uiPriority w:val="9"/>
    <w:qFormat/>
    <w:rsid w:val="003E7788"/>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3E7788"/>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E7788"/>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E7788"/>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E7788"/>
    <w:pPr>
      <w:spacing w:after="0" w:line="271" w:lineRule="auto"/>
      <w:outlineLvl w:val="4"/>
    </w:pPr>
    <w:rPr>
      <w:i/>
      <w:iCs/>
      <w:sz w:val="24"/>
      <w:szCs w:val="24"/>
    </w:rPr>
  </w:style>
  <w:style w:type="paragraph" w:styleId="6">
    <w:name w:val="heading 6"/>
    <w:basedOn w:val="a"/>
    <w:next w:val="a"/>
    <w:link w:val="60"/>
    <w:uiPriority w:val="9"/>
    <w:semiHidden/>
    <w:unhideWhenUsed/>
    <w:qFormat/>
    <w:rsid w:val="003E7788"/>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E7788"/>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E7788"/>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E7788"/>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788"/>
    <w:rPr>
      <w:smallCaps/>
      <w:spacing w:val="5"/>
      <w:sz w:val="36"/>
      <w:szCs w:val="36"/>
    </w:rPr>
  </w:style>
  <w:style w:type="character" w:customStyle="1" w:styleId="20">
    <w:name w:val="Заголовок 2 Знак"/>
    <w:basedOn w:val="a0"/>
    <w:link w:val="2"/>
    <w:uiPriority w:val="9"/>
    <w:rsid w:val="003E7788"/>
    <w:rPr>
      <w:smallCaps/>
      <w:sz w:val="28"/>
      <w:szCs w:val="28"/>
    </w:rPr>
  </w:style>
  <w:style w:type="character" w:customStyle="1" w:styleId="30">
    <w:name w:val="Заголовок 3 Знак"/>
    <w:basedOn w:val="a0"/>
    <w:link w:val="3"/>
    <w:uiPriority w:val="9"/>
    <w:semiHidden/>
    <w:rsid w:val="003E7788"/>
    <w:rPr>
      <w:i/>
      <w:iCs/>
      <w:smallCaps/>
      <w:spacing w:val="5"/>
      <w:sz w:val="26"/>
      <w:szCs w:val="26"/>
    </w:rPr>
  </w:style>
  <w:style w:type="character" w:customStyle="1" w:styleId="40">
    <w:name w:val="Заголовок 4 Знак"/>
    <w:basedOn w:val="a0"/>
    <w:link w:val="4"/>
    <w:uiPriority w:val="9"/>
    <w:semiHidden/>
    <w:rsid w:val="003E7788"/>
    <w:rPr>
      <w:b/>
      <w:bCs/>
      <w:spacing w:val="5"/>
      <w:sz w:val="24"/>
      <w:szCs w:val="24"/>
    </w:rPr>
  </w:style>
  <w:style w:type="character" w:customStyle="1" w:styleId="50">
    <w:name w:val="Заголовок 5 Знак"/>
    <w:basedOn w:val="a0"/>
    <w:link w:val="5"/>
    <w:uiPriority w:val="9"/>
    <w:semiHidden/>
    <w:rsid w:val="003E7788"/>
    <w:rPr>
      <w:i/>
      <w:iCs/>
      <w:sz w:val="24"/>
      <w:szCs w:val="24"/>
    </w:rPr>
  </w:style>
  <w:style w:type="character" w:customStyle="1" w:styleId="60">
    <w:name w:val="Заголовок 6 Знак"/>
    <w:basedOn w:val="a0"/>
    <w:link w:val="6"/>
    <w:uiPriority w:val="9"/>
    <w:semiHidden/>
    <w:rsid w:val="003E7788"/>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E7788"/>
    <w:rPr>
      <w:b/>
      <w:bCs/>
      <w:i/>
      <w:iCs/>
      <w:color w:val="5A5A5A" w:themeColor="text1" w:themeTint="A5"/>
      <w:sz w:val="20"/>
      <w:szCs w:val="20"/>
    </w:rPr>
  </w:style>
  <w:style w:type="character" w:customStyle="1" w:styleId="80">
    <w:name w:val="Заголовок 8 Знак"/>
    <w:basedOn w:val="a0"/>
    <w:link w:val="8"/>
    <w:uiPriority w:val="9"/>
    <w:semiHidden/>
    <w:rsid w:val="003E7788"/>
    <w:rPr>
      <w:b/>
      <w:bCs/>
      <w:color w:val="7F7F7F" w:themeColor="text1" w:themeTint="80"/>
      <w:sz w:val="20"/>
      <w:szCs w:val="20"/>
    </w:rPr>
  </w:style>
  <w:style w:type="character" w:customStyle="1" w:styleId="90">
    <w:name w:val="Заголовок 9 Знак"/>
    <w:basedOn w:val="a0"/>
    <w:link w:val="9"/>
    <w:uiPriority w:val="9"/>
    <w:semiHidden/>
    <w:rsid w:val="003E7788"/>
    <w:rPr>
      <w:b/>
      <w:bCs/>
      <w:i/>
      <w:iCs/>
      <w:color w:val="7F7F7F" w:themeColor="text1" w:themeTint="80"/>
      <w:sz w:val="18"/>
      <w:szCs w:val="18"/>
    </w:rPr>
  </w:style>
  <w:style w:type="paragraph" w:styleId="a3">
    <w:name w:val="Title"/>
    <w:basedOn w:val="a"/>
    <w:next w:val="a"/>
    <w:link w:val="a4"/>
    <w:uiPriority w:val="10"/>
    <w:qFormat/>
    <w:rsid w:val="003E7788"/>
    <w:pPr>
      <w:spacing w:after="300" w:line="240" w:lineRule="auto"/>
      <w:contextualSpacing/>
    </w:pPr>
    <w:rPr>
      <w:smallCaps/>
      <w:sz w:val="52"/>
      <w:szCs w:val="52"/>
    </w:rPr>
  </w:style>
  <w:style w:type="character" w:customStyle="1" w:styleId="a4">
    <w:name w:val="Название Знак"/>
    <w:basedOn w:val="a0"/>
    <w:link w:val="a3"/>
    <w:uiPriority w:val="10"/>
    <w:rsid w:val="003E7788"/>
    <w:rPr>
      <w:smallCaps/>
      <w:sz w:val="52"/>
      <w:szCs w:val="52"/>
    </w:rPr>
  </w:style>
  <w:style w:type="paragraph" w:styleId="a5">
    <w:name w:val="Subtitle"/>
    <w:basedOn w:val="a"/>
    <w:next w:val="a"/>
    <w:link w:val="a6"/>
    <w:uiPriority w:val="11"/>
    <w:qFormat/>
    <w:rsid w:val="003E7788"/>
    <w:rPr>
      <w:i/>
      <w:iCs/>
      <w:smallCaps/>
      <w:spacing w:val="10"/>
      <w:sz w:val="28"/>
      <w:szCs w:val="28"/>
    </w:rPr>
  </w:style>
  <w:style w:type="character" w:customStyle="1" w:styleId="a6">
    <w:name w:val="Подзаголовок Знак"/>
    <w:basedOn w:val="a0"/>
    <w:link w:val="a5"/>
    <w:uiPriority w:val="11"/>
    <w:rsid w:val="003E7788"/>
    <w:rPr>
      <w:i/>
      <w:iCs/>
      <w:smallCaps/>
      <w:spacing w:val="10"/>
      <w:sz w:val="28"/>
      <w:szCs w:val="28"/>
    </w:rPr>
  </w:style>
  <w:style w:type="character" w:styleId="a7">
    <w:name w:val="Strong"/>
    <w:uiPriority w:val="22"/>
    <w:qFormat/>
    <w:rsid w:val="003E7788"/>
    <w:rPr>
      <w:b/>
      <w:bCs/>
    </w:rPr>
  </w:style>
  <w:style w:type="character" w:styleId="a8">
    <w:name w:val="Emphasis"/>
    <w:uiPriority w:val="20"/>
    <w:qFormat/>
    <w:rsid w:val="003E7788"/>
    <w:rPr>
      <w:b/>
      <w:bCs/>
      <w:i/>
      <w:iCs/>
      <w:spacing w:val="10"/>
    </w:rPr>
  </w:style>
  <w:style w:type="paragraph" w:styleId="a9">
    <w:name w:val="No Spacing"/>
    <w:basedOn w:val="a"/>
    <w:link w:val="aa"/>
    <w:uiPriority w:val="1"/>
    <w:qFormat/>
    <w:rsid w:val="003E7788"/>
    <w:pPr>
      <w:spacing w:after="0" w:line="240" w:lineRule="auto"/>
    </w:pPr>
  </w:style>
  <w:style w:type="character" w:customStyle="1" w:styleId="aa">
    <w:name w:val="Без интервала Знак"/>
    <w:basedOn w:val="a0"/>
    <w:link w:val="a9"/>
    <w:uiPriority w:val="1"/>
    <w:rsid w:val="003E7788"/>
  </w:style>
  <w:style w:type="paragraph" w:styleId="ab">
    <w:name w:val="List Paragraph"/>
    <w:basedOn w:val="a"/>
    <w:uiPriority w:val="34"/>
    <w:qFormat/>
    <w:rsid w:val="003E7788"/>
    <w:pPr>
      <w:ind w:left="720"/>
      <w:contextualSpacing/>
    </w:pPr>
  </w:style>
  <w:style w:type="paragraph" w:styleId="21">
    <w:name w:val="Quote"/>
    <w:basedOn w:val="a"/>
    <w:next w:val="a"/>
    <w:link w:val="22"/>
    <w:uiPriority w:val="29"/>
    <w:qFormat/>
    <w:rsid w:val="003E7788"/>
    <w:rPr>
      <w:i/>
      <w:iCs/>
    </w:rPr>
  </w:style>
  <w:style w:type="character" w:customStyle="1" w:styleId="22">
    <w:name w:val="Цитата 2 Знак"/>
    <w:basedOn w:val="a0"/>
    <w:link w:val="21"/>
    <w:uiPriority w:val="29"/>
    <w:rsid w:val="003E7788"/>
    <w:rPr>
      <w:i/>
      <w:iCs/>
    </w:rPr>
  </w:style>
  <w:style w:type="paragraph" w:styleId="ac">
    <w:name w:val="Intense Quote"/>
    <w:basedOn w:val="a"/>
    <w:next w:val="a"/>
    <w:link w:val="ad"/>
    <w:uiPriority w:val="30"/>
    <w:qFormat/>
    <w:rsid w:val="003E7788"/>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3E7788"/>
    <w:rPr>
      <w:i/>
      <w:iCs/>
    </w:rPr>
  </w:style>
  <w:style w:type="character" w:styleId="ae">
    <w:name w:val="Subtle Emphasis"/>
    <w:uiPriority w:val="19"/>
    <w:qFormat/>
    <w:rsid w:val="003E7788"/>
    <w:rPr>
      <w:i/>
      <w:iCs/>
    </w:rPr>
  </w:style>
  <w:style w:type="character" w:styleId="af">
    <w:name w:val="Intense Emphasis"/>
    <w:uiPriority w:val="21"/>
    <w:qFormat/>
    <w:rsid w:val="003E7788"/>
    <w:rPr>
      <w:b/>
      <w:bCs/>
      <w:i/>
      <w:iCs/>
    </w:rPr>
  </w:style>
  <w:style w:type="character" w:styleId="af0">
    <w:name w:val="Subtle Reference"/>
    <w:basedOn w:val="a0"/>
    <w:uiPriority w:val="31"/>
    <w:qFormat/>
    <w:rsid w:val="003E7788"/>
    <w:rPr>
      <w:smallCaps/>
    </w:rPr>
  </w:style>
  <w:style w:type="character" w:styleId="af1">
    <w:name w:val="Intense Reference"/>
    <w:uiPriority w:val="32"/>
    <w:qFormat/>
    <w:rsid w:val="003E7788"/>
    <w:rPr>
      <w:b/>
      <w:bCs/>
      <w:smallCaps/>
    </w:rPr>
  </w:style>
  <w:style w:type="character" w:styleId="af2">
    <w:name w:val="Book Title"/>
    <w:basedOn w:val="a0"/>
    <w:uiPriority w:val="33"/>
    <w:qFormat/>
    <w:rsid w:val="003E7788"/>
    <w:rPr>
      <w:i/>
      <w:iCs/>
      <w:smallCaps/>
      <w:spacing w:val="5"/>
    </w:rPr>
  </w:style>
  <w:style w:type="paragraph" w:styleId="af3">
    <w:name w:val="TOC Heading"/>
    <w:basedOn w:val="1"/>
    <w:next w:val="a"/>
    <w:uiPriority w:val="39"/>
    <w:semiHidden/>
    <w:unhideWhenUsed/>
    <w:qFormat/>
    <w:rsid w:val="003E7788"/>
    <w:pPr>
      <w:outlineLvl w:val="9"/>
    </w:pPr>
    <w:rPr>
      <w:lang w:bidi="en-US"/>
    </w:rPr>
  </w:style>
  <w:style w:type="paragraph" w:styleId="af4">
    <w:name w:val="Balloon Text"/>
    <w:basedOn w:val="a"/>
    <w:link w:val="af5"/>
    <w:uiPriority w:val="99"/>
    <w:semiHidden/>
    <w:unhideWhenUsed/>
    <w:rsid w:val="00EE7A0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E7A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88"/>
  </w:style>
  <w:style w:type="paragraph" w:styleId="1">
    <w:name w:val="heading 1"/>
    <w:basedOn w:val="a"/>
    <w:next w:val="a"/>
    <w:link w:val="10"/>
    <w:uiPriority w:val="9"/>
    <w:qFormat/>
    <w:rsid w:val="003E7788"/>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3E7788"/>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E7788"/>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E7788"/>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E7788"/>
    <w:pPr>
      <w:spacing w:after="0" w:line="271" w:lineRule="auto"/>
      <w:outlineLvl w:val="4"/>
    </w:pPr>
    <w:rPr>
      <w:i/>
      <w:iCs/>
      <w:sz w:val="24"/>
      <w:szCs w:val="24"/>
    </w:rPr>
  </w:style>
  <w:style w:type="paragraph" w:styleId="6">
    <w:name w:val="heading 6"/>
    <w:basedOn w:val="a"/>
    <w:next w:val="a"/>
    <w:link w:val="60"/>
    <w:uiPriority w:val="9"/>
    <w:semiHidden/>
    <w:unhideWhenUsed/>
    <w:qFormat/>
    <w:rsid w:val="003E7788"/>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E7788"/>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E7788"/>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E7788"/>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788"/>
    <w:rPr>
      <w:smallCaps/>
      <w:spacing w:val="5"/>
      <w:sz w:val="36"/>
      <w:szCs w:val="36"/>
    </w:rPr>
  </w:style>
  <w:style w:type="character" w:customStyle="1" w:styleId="20">
    <w:name w:val="Заголовок 2 Знак"/>
    <w:basedOn w:val="a0"/>
    <w:link w:val="2"/>
    <w:uiPriority w:val="9"/>
    <w:rsid w:val="003E7788"/>
    <w:rPr>
      <w:smallCaps/>
      <w:sz w:val="28"/>
      <w:szCs w:val="28"/>
    </w:rPr>
  </w:style>
  <w:style w:type="character" w:customStyle="1" w:styleId="30">
    <w:name w:val="Заголовок 3 Знак"/>
    <w:basedOn w:val="a0"/>
    <w:link w:val="3"/>
    <w:uiPriority w:val="9"/>
    <w:semiHidden/>
    <w:rsid w:val="003E7788"/>
    <w:rPr>
      <w:i/>
      <w:iCs/>
      <w:smallCaps/>
      <w:spacing w:val="5"/>
      <w:sz w:val="26"/>
      <w:szCs w:val="26"/>
    </w:rPr>
  </w:style>
  <w:style w:type="character" w:customStyle="1" w:styleId="40">
    <w:name w:val="Заголовок 4 Знак"/>
    <w:basedOn w:val="a0"/>
    <w:link w:val="4"/>
    <w:uiPriority w:val="9"/>
    <w:semiHidden/>
    <w:rsid w:val="003E7788"/>
    <w:rPr>
      <w:b/>
      <w:bCs/>
      <w:spacing w:val="5"/>
      <w:sz w:val="24"/>
      <w:szCs w:val="24"/>
    </w:rPr>
  </w:style>
  <w:style w:type="character" w:customStyle="1" w:styleId="50">
    <w:name w:val="Заголовок 5 Знак"/>
    <w:basedOn w:val="a0"/>
    <w:link w:val="5"/>
    <w:uiPriority w:val="9"/>
    <w:semiHidden/>
    <w:rsid w:val="003E7788"/>
    <w:rPr>
      <w:i/>
      <w:iCs/>
      <w:sz w:val="24"/>
      <w:szCs w:val="24"/>
    </w:rPr>
  </w:style>
  <w:style w:type="character" w:customStyle="1" w:styleId="60">
    <w:name w:val="Заголовок 6 Знак"/>
    <w:basedOn w:val="a0"/>
    <w:link w:val="6"/>
    <w:uiPriority w:val="9"/>
    <w:semiHidden/>
    <w:rsid w:val="003E7788"/>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E7788"/>
    <w:rPr>
      <w:b/>
      <w:bCs/>
      <w:i/>
      <w:iCs/>
      <w:color w:val="5A5A5A" w:themeColor="text1" w:themeTint="A5"/>
      <w:sz w:val="20"/>
      <w:szCs w:val="20"/>
    </w:rPr>
  </w:style>
  <w:style w:type="character" w:customStyle="1" w:styleId="80">
    <w:name w:val="Заголовок 8 Знак"/>
    <w:basedOn w:val="a0"/>
    <w:link w:val="8"/>
    <w:uiPriority w:val="9"/>
    <w:semiHidden/>
    <w:rsid w:val="003E7788"/>
    <w:rPr>
      <w:b/>
      <w:bCs/>
      <w:color w:val="7F7F7F" w:themeColor="text1" w:themeTint="80"/>
      <w:sz w:val="20"/>
      <w:szCs w:val="20"/>
    </w:rPr>
  </w:style>
  <w:style w:type="character" w:customStyle="1" w:styleId="90">
    <w:name w:val="Заголовок 9 Знак"/>
    <w:basedOn w:val="a0"/>
    <w:link w:val="9"/>
    <w:uiPriority w:val="9"/>
    <w:semiHidden/>
    <w:rsid w:val="003E7788"/>
    <w:rPr>
      <w:b/>
      <w:bCs/>
      <w:i/>
      <w:iCs/>
      <w:color w:val="7F7F7F" w:themeColor="text1" w:themeTint="80"/>
      <w:sz w:val="18"/>
      <w:szCs w:val="18"/>
    </w:rPr>
  </w:style>
  <w:style w:type="paragraph" w:styleId="a3">
    <w:name w:val="Title"/>
    <w:basedOn w:val="a"/>
    <w:next w:val="a"/>
    <w:link w:val="a4"/>
    <w:uiPriority w:val="10"/>
    <w:qFormat/>
    <w:rsid w:val="003E7788"/>
    <w:pPr>
      <w:spacing w:after="300" w:line="240" w:lineRule="auto"/>
      <w:contextualSpacing/>
    </w:pPr>
    <w:rPr>
      <w:smallCaps/>
      <w:sz w:val="52"/>
      <w:szCs w:val="52"/>
    </w:rPr>
  </w:style>
  <w:style w:type="character" w:customStyle="1" w:styleId="a4">
    <w:name w:val="Название Знак"/>
    <w:basedOn w:val="a0"/>
    <w:link w:val="a3"/>
    <w:uiPriority w:val="10"/>
    <w:rsid w:val="003E7788"/>
    <w:rPr>
      <w:smallCaps/>
      <w:sz w:val="52"/>
      <w:szCs w:val="52"/>
    </w:rPr>
  </w:style>
  <w:style w:type="paragraph" w:styleId="a5">
    <w:name w:val="Subtitle"/>
    <w:basedOn w:val="a"/>
    <w:next w:val="a"/>
    <w:link w:val="a6"/>
    <w:uiPriority w:val="11"/>
    <w:qFormat/>
    <w:rsid w:val="003E7788"/>
    <w:rPr>
      <w:i/>
      <w:iCs/>
      <w:smallCaps/>
      <w:spacing w:val="10"/>
      <w:sz w:val="28"/>
      <w:szCs w:val="28"/>
    </w:rPr>
  </w:style>
  <w:style w:type="character" w:customStyle="1" w:styleId="a6">
    <w:name w:val="Подзаголовок Знак"/>
    <w:basedOn w:val="a0"/>
    <w:link w:val="a5"/>
    <w:uiPriority w:val="11"/>
    <w:rsid w:val="003E7788"/>
    <w:rPr>
      <w:i/>
      <w:iCs/>
      <w:smallCaps/>
      <w:spacing w:val="10"/>
      <w:sz w:val="28"/>
      <w:szCs w:val="28"/>
    </w:rPr>
  </w:style>
  <w:style w:type="character" w:styleId="a7">
    <w:name w:val="Strong"/>
    <w:uiPriority w:val="22"/>
    <w:qFormat/>
    <w:rsid w:val="003E7788"/>
    <w:rPr>
      <w:b/>
      <w:bCs/>
    </w:rPr>
  </w:style>
  <w:style w:type="character" w:styleId="a8">
    <w:name w:val="Emphasis"/>
    <w:uiPriority w:val="20"/>
    <w:qFormat/>
    <w:rsid w:val="003E7788"/>
    <w:rPr>
      <w:b/>
      <w:bCs/>
      <w:i/>
      <w:iCs/>
      <w:spacing w:val="10"/>
    </w:rPr>
  </w:style>
  <w:style w:type="paragraph" w:styleId="a9">
    <w:name w:val="No Spacing"/>
    <w:basedOn w:val="a"/>
    <w:link w:val="aa"/>
    <w:uiPriority w:val="1"/>
    <w:qFormat/>
    <w:rsid w:val="003E7788"/>
    <w:pPr>
      <w:spacing w:after="0" w:line="240" w:lineRule="auto"/>
    </w:pPr>
  </w:style>
  <w:style w:type="character" w:customStyle="1" w:styleId="aa">
    <w:name w:val="Без интервала Знак"/>
    <w:basedOn w:val="a0"/>
    <w:link w:val="a9"/>
    <w:uiPriority w:val="1"/>
    <w:rsid w:val="003E7788"/>
  </w:style>
  <w:style w:type="paragraph" w:styleId="ab">
    <w:name w:val="List Paragraph"/>
    <w:basedOn w:val="a"/>
    <w:uiPriority w:val="34"/>
    <w:qFormat/>
    <w:rsid w:val="003E7788"/>
    <w:pPr>
      <w:ind w:left="720"/>
      <w:contextualSpacing/>
    </w:pPr>
  </w:style>
  <w:style w:type="paragraph" w:styleId="21">
    <w:name w:val="Quote"/>
    <w:basedOn w:val="a"/>
    <w:next w:val="a"/>
    <w:link w:val="22"/>
    <w:uiPriority w:val="29"/>
    <w:qFormat/>
    <w:rsid w:val="003E7788"/>
    <w:rPr>
      <w:i/>
      <w:iCs/>
    </w:rPr>
  </w:style>
  <w:style w:type="character" w:customStyle="1" w:styleId="22">
    <w:name w:val="Цитата 2 Знак"/>
    <w:basedOn w:val="a0"/>
    <w:link w:val="21"/>
    <w:uiPriority w:val="29"/>
    <w:rsid w:val="003E7788"/>
    <w:rPr>
      <w:i/>
      <w:iCs/>
    </w:rPr>
  </w:style>
  <w:style w:type="paragraph" w:styleId="ac">
    <w:name w:val="Intense Quote"/>
    <w:basedOn w:val="a"/>
    <w:next w:val="a"/>
    <w:link w:val="ad"/>
    <w:uiPriority w:val="30"/>
    <w:qFormat/>
    <w:rsid w:val="003E7788"/>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3E7788"/>
    <w:rPr>
      <w:i/>
      <w:iCs/>
    </w:rPr>
  </w:style>
  <w:style w:type="character" w:styleId="ae">
    <w:name w:val="Subtle Emphasis"/>
    <w:uiPriority w:val="19"/>
    <w:qFormat/>
    <w:rsid w:val="003E7788"/>
    <w:rPr>
      <w:i/>
      <w:iCs/>
    </w:rPr>
  </w:style>
  <w:style w:type="character" w:styleId="af">
    <w:name w:val="Intense Emphasis"/>
    <w:uiPriority w:val="21"/>
    <w:qFormat/>
    <w:rsid w:val="003E7788"/>
    <w:rPr>
      <w:b/>
      <w:bCs/>
      <w:i/>
      <w:iCs/>
    </w:rPr>
  </w:style>
  <w:style w:type="character" w:styleId="af0">
    <w:name w:val="Subtle Reference"/>
    <w:basedOn w:val="a0"/>
    <w:uiPriority w:val="31"/>
    <w:qFormat/>
    <w:rsid w:val="003E7788"/>
    <w:rPr>
      <w:smallCaps/>
    </w:rPr>
  </w:style>
  <w:style w:type="character" w:styleId="af1">
    <w:name w:val="Intense Reference"/>
    <w:uiPriority w:val="32"/>
    <w:qFormat/>
    <w:rsid w:val="003E7788"/>
    <w:rPr>
      <w:b/>
      <w:bCs/>
      <w:smallCaps/>
    </w:rPr>
  </w:style>
  <w:style w:type="character" w:styleId="af2">
    <w:name w:val="Book Title"/>
    <w:basedOn w:val="a0"/>
    <w:uiPriority w:val="33"/>
    <w:qFormat/>
    <w:rsid w:val="003E7788"/>
    <w:rPr>
      <w:i/>
      <w:iCs/>
      <w:smallCaps/>
      <w:spacing w:val="5"/>
    </w:rPr>
  </w:style>
  <w:style w:type="paragraph" w:styleId="af3">
    <w:name w:val="TOC Heading"/>
    <w:basedOn w:val="1"/>
    <w:next w:val="a"/>
    <w:uiPriority w:val="39"/>
    <w:semiHidden/>
    <w:unhideWhenUsed/>
    <w:qFormat/>
    <w:rsid w:val="003E7788"/>
    <w:pPr>
      <w:outlineLvl w:val="9"/>
    </w:pPr>
    <w:rPr>
      <w:lang w:bidi="en-US"/>
    </w:rPr>
  </w:style>
  <w:style w:type="paragraph" w:styleId="af4">
    <w:name w:val="Balloon Text"/>
    <w:basedOn w:val="a"/>
    <w:link w:val="af5"/>
    <w:uiPriority w:val="99"/>
    <w:semiHidden/>
    <w:unhideWhenUsed/>
    <w:rsid w:val="00EE7A0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E7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66971">
      <w:bodyDiv w:val="1"/>
      <w:marLeft w:val="0"/>
      <w:marRight w:val="0"/>
      <w:marTop w:val="0"/>
      <w:marBottom w:val="0"/>
      <w:divBdr>
        <w:top w:val="none" w:sz="0" w:space="0" w:color="auto"/>
        <w:left w:val="none" w:sz="0" w:space="0" w:color="auto"/>
        <w:bottom w:val="none" w:sz="0" w:space="0" w:color="auto"/>
        <w:right w:val="none" w:sz="0" w:space="0" w:color="auto"/>
      </w:divBdr>
    </w:div>
    <w:div w:id="169064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Классическая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4308</Words>
  <Characters>24562</Characters>
  <Application>Microsoft Office Word</Application>
  <DocSecurity>0</DocSecurity>
  <Lines>204</Lines>
  <Paragraphs>57</Paragraphs>
  <ScaleCrop>false</ScaleCrop>
  <Company/>
  <LinksUpToDate>false</LinksUpToDate>
  <CharactersWithSpaces>28813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2020-09-03T04:43:00Z</dcterms:created>
  <dcterms:modified xsi:type="dcterms:W3CDTF">2020-12-02T05:21:00Z</dcterms:modified>
</cp:coreProperties>
</file>