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B1" w:rsidRPr="00656BB1" w:rsidRDefault="00656BB1" w:rsidP="00656BB1">
      <w:pPr>
        <w:ind w:left="-284" w:right="0" w:firstLine="1206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56BB1">
        <w:rPr>
          <w:b/>
          <w:sz w:val="28"/>
          <w:szCs w:val="28"/>
          <w:lang w:val="ru-RU"/>
        </w:rPr>
        <w:t>КОНТАКТЫ:</w:t>
      </w:r>
    </w:p>
    <w:p w:rsidR="00656BB1" w:rsidRPr="00656BB1" w:rsidRDefault="00656BB1" w:rsidP="00656BB1">
      <w:pPr>
        <w:numPr>
          <w:ilvl w:val="0"/>
          <w:numId w:val="2"/>
        </w:numPr>
        <w:ind w:left="-284" w:right="0" w:firstLine="1206"/>
        <w:rPr>
          <w:lang w:val="ru-RU"/>
        </w:rPr>
      </w:pPr>
      <w:r w:rsidRPr="00656BB1">
        <w:rPr>
          <w:lang w:val="ru-RU"/>
        </w:rPr>
        <w:t>Гайнцева Анна Владимировна, заместитель главы Администрации по предпринимательству, инвестициям и экономике (бизнес-шериф), инвестиционный уполномоченный муниципального района Калтасинский район Республики Башкортостан.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73660</wp:posOffset>
            </wp:positionH>
            <wp:positionV relativeFrom="paragraph">
              <wp:posOffset>151130</wp:posOffset>
            </wp:positionV>
            <wp:extent cx="12065" cy="12065"/>
            <wp:effectExtent l="19050" t="0" r="6985" b="0"/>
            <wp:wrapSquare wrapText="bothSides"/>
            <wp:docPr id="1" name="Picture 4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BB1">
        <w:rPr>
          <w:lang w:val="ru-RU"/>
        </w:rPr>
        <w:t xml:space="preserve">Контакты: (347 79) 4-16-70, 8-987-477-69-24, </w:t>
      </w:r>
      <w:r>
        <w:rPr>
          <w:u w:val="single" w:color="000000"/>
        </w:rPr>
        <w:t>gaynceva</w:t>
      </w:r>
      <w:r w:rsidRPr="00656BB1">
        <w:rPr>
          <w:u w:val="single" w:color="000000"/>
          <w:lang w:val="ru-RU"/>
        </w:rPr>
        <w:t>@</w:t>
      </w:r>
      <w:r>
        <w:rPr>
          <w:u w:val="single" w:color="000000"/>
        </w:rPr>
        <w:t>mail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656BB1">
        <w:rPr>
          <w:lang w:val="ru-RU"/>
        </w:rPr>
        <w:t xml:space="preserve">. Адрес: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" name="Picture 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BB1">
        <w:rPr>
          <w:lang w:val="ru-RU"/>
        </w:rPr>
        <w:t>Карла Маркса ул., д. 72, с. Калтасы, Калтасинский район, Республика Башкортостан, 452860.</w:t>
      </w:r>
    </w:p>
    <w:p w:rsidR="00656BB1" w:rsidRPr="00656BB1" w:rsidRDefault="00656BB1" w:rsidP="00656BB1">
      <w:pPr>
        <w:numPr>
          <w:ilvl w:val="0"/>
          <w:numId w:val="2"/>
        </w:numPr>
        <w:ind w:left="-284" w:right="0" w:firstLine="1206"/>
        <w:rPr>
          <w:lang w:val="ru-RU"/>
        </w:rPr>
      </w:pPr>
      <w:r w:rsidRPr="00656BB1">
        <w:rPr>
          <w:lang w:val="ru-RU"/>
        </w:rPr>
        <w:t>Хатмуллина Ильмира Назибовна, общественный помощник Уполномоченного по защите прав предпринимателей в Республике Башкортостан по Калтасинскому району.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Контакты: (347 79) 4-18-00, </w:t>
      </w:r>
      <w:r>
        <w:rPr>
          <w:u w:val="single" w:color="000000"/>
        </w:rPr>
        <w:t>elmira</w:t>
      </w:r>
      <w:r w:rsidRPr="00656BB1">
        <w:rPr>
          <w:u w:val="single" w:color="000000"/>
          <w:lang w:val="ru-RU"/>
        </w:rPr>
        <w:t>-</w:t>
      </w:r>
      <w:r>
        <w:rPr>
          <w:u w:val="single" w:color="000000"/>
        </w:rPr>
        <w:t>gold</w:t>
      </w:r>
      <w:r w:rsidRPr="00656BB1">
        <w:rPr>
          <w:u w:val="single" w:color="000000"/>
          <w:lang w:val="ru-RU"/>
        </w:rPr>
        <w:t>@</w:t>
      </w:r>
      <w:r>
        <w:rPr>
          <w:u w:val="single" w:color="000000"/>
        </w:rPr>
        <w:t>mail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656BB1">
        <w:rPr>
          <w:lang w:val="ru-RU"/>
        </w:rPr>
        <w:t>. Адрес: Карла Маркса ул., д. 49, 2 этаж, с. Калтасы, Калтасинский район, Республика Башкортостан, 452860. (Центр «Бизнес - Содействия»).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З) Официальный сайт Уполномоченного по защите прав предпринимателей в Республике Башкортостан: </w:t>
      </w:r>
      <w:r>
        <w:rPr>
          <w:u w:val="single" w:color="000000"/>
        </w:rPr>
        <w:t>http</w:t>
      </w:r>
      <w:r w:rsidRPr="00656BB1">
        <w:rPr>
          <w:u w:val="single" w:color="000000"/>
          <w:lang w:val="ru-RU"/>
        </w:rPr>
        <w:t>://</w:t>
      </w:r>
      <w:r>
        <w:rPr>
          <w:u w:val="single" w:color="000000"/>
        </w:rPr>
        <w:t>upprb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bashkortostan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656BB1">
        <w:rPr>
          <w:u w:val="single" w:color="000000"/>
          <w:lang w:val="ru-RU"/>
        </w:rPr>
        <w:t>/</w:t>
      </w:r>
      <w:r w:rsidRPr="00656BB1">
        <w:rPr>
          <w:lang w:val="ru-RU"/>
        </w:rPr>
        <w:t>.</w:t>
      </w:r>
    </w:p>
    <w:p w:rsidR="00656BB1" w:rsidRPr="00656BB1" w:rsidRDefault="00656BB1" w:rsidP="00656BB1">
      <w:pPr>
        <w:numPr>
          <w:ilvl w:val="0"/>
          <w:numId w:val="3"/>
        </w:numPr>
        <w:ind w:left="-284" w:right="0" w:firstLine="1206"/>
        <w:rPr>
          <w:lang w:val="ru-RU"/>
        </w:rPr>
      </w:pPr>
      <w:r w:rsidRPr="00656BB1">
        <w:rPr>
          <w:lang w:val="ru-RU"/>
        </w:rPr>
        <w:t>Вахитов Дмитрий Евгеньевич, начальник МБУ «Информационноконсультационный центр» муниципального района Калтасинский район</w:t>
      </w:r>
    </w:p>
    <w:p w:rsidR="00656BB1" w:rsidRPr="00656BB1" w:rsidRDefault="00656BB1" w:rsidP="00656BB1">
      <w:pPr>
        <w:spacing w:after="198" w:line="259" w:lineRule="auto"/>
        <w:ind w:left="-284" w:right="325" w:firstLine="1206"/>
        <w:jc w:val="center"/>
        <w:rPr>
          <w:lang w:val="ru-RU"/>
        </w:rPr>
      </w:pPr>
    </w:p>
    <w:p w:rsidR="00656BB1" w:rsidRDefault="00656BB1" w:rsidP="00656BB1">
      <w:pPr>
        <w:ind w:left="-284" w:right="0" w:firstLine="1206"/>
        <w:rPr>
          <w:b/>
          <w:sz w:val="28"/>
          <w:szCs w:val="28"/>
          <w:lang w:val="ru-RU"/>
        </w:rPr>
      </w:pPr>
      <w:r w:rsidRPr="00656BB1">
        <w:rPr>
          <w:b/>
          <w:sz w:val="28"/>
          <w:szCs w:val="28"/>
          <w:lang w:val="ru-RU"/>
        </w:rPr>
        <w:t>Республики Башкортостан.</w:t>
      </w:r>
    </w:p>
    <w:p w:rsidR="00656BB1" w:rsidRPr="00656BB1" w:rsidRDefault="00656BB1" w:rsidP="00656BB1">
      <w:pPr>
        <w:ind w:left="-284" w:right="0" w:firstLine="1206"/>
        <w:rPr>
          <w:b/>
          <w:sz w:val="28"/>
          <w:szCs w:val="28"/>
          <w:lang w:val="ru-RU"/>
        </w:rPr>
      </w:pPr>
      <w:r w:rsidRPr="00656BB1">
        <w:rPr>
          <w:b/>
          <w:sz w:val="28"/>
          <w:szCs w:val="28"/>
          <w:lang w:val="ru-RU"/>
        </w:rPr>
        <w:t xml:space="preserve"> Предоставление консультационных и методических услуг ЛПХ, ОХ, СХГК.</w:t>
      </w:r>
    </w:p>
    <w:p w:rsidR="00656BB1" w:rsidRPr="00656BB1" w:rsidRDefault="00656BB1" w:rsidP="00656BB1">
      <w:pPr>
        <w:spacing w:after="69"/>
        <w:ind w:left="-284" w:right="354" w:firstLine="1206"/>
        <w:rPr>
          <w:lang w:val="ru-RU"/>
        </w:rPr>
      </w:pPr>
      <w:r w:rsidRPr="00656BB1">
        <w:rPr>
          <w:lang w:val="ru-RU"/>
        </w:rPr>
        <w:t xml:space="preserve">Контакты: (34779) 4-25-87, 4-25-80, </w:t>
      </w:r>
      <w:r>
        <w:rPr>
          <w:u w:val="single" w:color="000000"/>
        </w:rPr>
        <w:t>iks</w:t>
      </w:r>
      <w:r w:rsidRPr="00656BB1">
        <w:rPr>
          <w:u w:val="single" w:color="000000"/>
          <w:lang w:val="ru-RU"/>
        </w:rPr>
        <w:t>05@</w:t>
      </w:r>
      <w:r>
        <w:rPr>
          <w:u w:val="single" w:color="000000"/>
        </w:rPr>
        <w:t>cckrb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656BB1">
        <w:rPr>
          <w:lang w:val="ru-RU"/>
        </w:rPr>
        <w:t>. Адрес: Карла Маркса ул., д. 51, 2 этаж, с. Калтасы, Калтасинский район, Республика Башкортостан, 452860.</w:t>
      </w:r>
    </w:p>
    <w:p w:rsidR="00656BB1" w:rsidRPr="00656BB1" w:rsidRDefault="00656BB1" w:rsidP="00656BB1">
      <w:pPr>
        <w:numPr>
          <w:ilvl w:val="0"/>
          <w:numId w:val="3"/>
        </w:numPr>
        <w:ind w:left="-284" w:right="0" w:firstLine="1206"/>
        <w:rPr>
          <w:lang w:val="ru-RU"/>
        </w:rPr>
      </w:pPr>
      <w:r w:rsidRPr="00656BB1">
        <w:rPr>
          <w:lang w:val="ru-RU"/>
        </w:rPr>
        <w:t>Официальный сайт ГБУ Центр сельскохозяйственного консультирования Республики Башкортостан.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Контакты: (347) 273-15-10, </w:t>
      </w:r>
      <w:r>
        <w:rPr>
          <w:u w:val="single" w:color="000000"/>
        </w:rPr>
        <w:t>http</w:t>
      </w:r>
      <w:r w:rsidRPr="00656BB1">
        <w:rPr>
          <w:u w:val="single" w:color="000000"/>
          <w:lang w:val="ru-RU"/>
        </w:rPr>
        <w:t>://</w:t>
      </w:r>
      <w:r>
        <w:rPr>
          <w:u w:val="single" w:color="000000"/>
        </w:rPr>
        <w:t>www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cckrb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656BB1">
        <w:rPr>
          <w:u w:val="single" w:color="000000"/>
          <w:lang w:val="ru-RU"/>
        </w:rPr>
        <w:t>/</w:t>
      </w:r>
      <w:r w:rsidRPr="00656BB1">
        <w:rPr>
          <w:lang w:val="ru-RU"/>
        </w:rPr>
        <w:t>. Адрес: Пушкина ул., д. 106, г. Уфа, Республика Башкортостан, 450008.</w:t>
      </w:r>
    </w:p>
    <w:p w:rsidR="00656BB1" w:rsidRPr="00656BB1" w:rsidRDefault="00656BB1" w:rsidP="00656BB1">
      <w:pPr>
        <w:numPr>
          <w:ilvl w:val="0"/>
          <w:numId w:val="3"/>
        </w:numPr>
        <w:ind w:left="-284" w:right="0" w:firstLine="1206"/>
        <w:rPr>
          <w:lang w:val="ru-RU"/>
        </w:rPr>
      </w:pPr>
      <w:r w:rsidRPr="00656BB1">
        <w:rPr>
          <w:lang w:val="ru-RU"/>
        </w:rPr>
        <w:t>Ассоциация сельхозтоваропроизводителей Калтасинского района. Председатель Биктимиров Герман Афанасьевич.</w:t>
      </w:r>
    </w:p>
    <w:p w:rsidR="00656BB1" w:rsidRDefault="00656BB1" w:rsidP="00656BB1">
      <w:pPr>
        <w:spacing w:after="34"/>
        <w:ind w:left="-284" w:right="0" w:firstLine="1206"/>
      </w:pPr>
      <w:r>
        <w:t>Контакты: 89871092574.</w:t>
      </w:r>
    </w:p>
    <w:p w:rsidR="00656BB1" w:rsidRPr="00656BB1" w:rsidRDefault="00656BB1" w:rsidP="00656BB1">
      <w:pPr>
        <w:numPr>
          <w:ilvl w:val="0"/>
          <w:numId w:val="3"/>
        </w:num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Официальный сайт Министерства сельского хозяйства Республики Башкортостан </w:t>
      </w:r>
      <w:r>
        <w:rPr>
          <w:u w:val="single" w:color="000000"/>
        </w:rPr>
        <w:t>https</w:t>
      </w:r>
      <w:r w:rsidRPr="00656BB1">
        <w:rPr>
          <w:u w:val="single" w:color="000000"/>
          <w:lang w:val="ru-RU"/>
        </w:rPr>
        <w:t xml:space="preserve"> ://</w:t>
      </w:r>
      <w:r>
        <w:rPr>
          <w:u w:val="single" w:color="000000"/>
        </w:rPr>
        <w:t>agriculture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bashkortostan</w:t>
      </w:r>
      <w:r w:rsidRPr="00656BB1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656BB1">
        <w:rPr>
          <w:u w:val="single" w:color="000000"/>
          <w:lang w:val="ru-RU"/>
        </w:rPr>
        <w:t>/</w:t>
      </w:r>
      <w:r w:rsidRPr="00656BB1">
        <w:rPr>
          <w:lang w:val="ru-RU"/>
        </w:rPr>
        <w:t>.</w:t>
      </w:r>
    </w:p>
    <w:p w:rsidR="00A264E6" w:rsidRPr="00656BB1" w:rsidRDefault="00A264E6" w:rsidP="00656BB1">
      <w:pPr>
        <w:ind w:left="-284" w:right="344" w:firstLine="1206"/>
        <w:rPr>
          <w:lang w:val="ru-RU"/>
        </w:rPr>
      </w:pPr>
    </w:p>
    <w:sectPr w:rsidR="00A264E6" w:rsidRPr="00656BB1" w:rsidSect="00656B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87F"/>
    <w:multiLevelType w:val="multilevel"/>
    <w:tmpl w:val="D392129A"/>
    <w:lvl w:ilvl="0">
      <w:start w:val="4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461317"/>
    <w:multiLevelType w:val="hybridMultilevel"/>
    <w:tmpl w:val="1842E9B0"/>
    <w:lvl w:ilvl="0" w:tplc="99F24A16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048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E412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A15C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4799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CE383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CC2E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0C80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0BE8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1133F0"/>
    <w:multiLevelType w:val="hybridMultilevel"/>
    <w:tmpl w:val="708291EA"/>
    <w:lvl w:ilvl="0" w:tplc="49CEB46A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8187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4594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EF6E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8FDF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CEE68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4D73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088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44EB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1"/>
    <w:rsid w:val="005E7D35"/>
    <w:rsid w:val="00656BB1"/>
    <w:rsid w:val="00A264E6"/>
    <w:rsid w:val="00BF23EA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1"/>
    <w:pPr>
      <w:spacing w:after="14" w:line="227" w:lineRule="auto"/>
      <w:ind w:left="86" w:right="1007" w:firstLine="70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B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1"/>
    <w:pPr>
      <w:spacing w:after="14" w:line="227" w:lineRule="auto"/>
      <w:ind w:left="86" w:right="1007" w:firstLine="70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B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2021-07-23T10:59:00Z</dcterms:created>
  <dcterms:modified xsi:type="dcterms:W3CDTF">2021-07-23T10:59:00Z</dcterms:modified>
</cp:coreProperties>
</file>