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03" w:rsidRPr="00913A03" w:rsidRDefault="00913A03" w:rsidP="00913A03">
      <w:pPr>
        <w:spacing w:after="0" w:line="240" w:lineRule="auto"/>
        <w:ind w:left="708" w:firstLine="708"/>
        <w:jc w:val="center"/>
        <w:rPr>
          <w:rFonts w:ascii="Times New Roman" w:eastAsia="Times New Roman" w:hAnsi="Times New Roman" w:cs="Times New Roman"/>
          <w:b/>
          <w:sz w:val="28"/>
          <w:szCs w:val="28"/>
          <w:lang w:eastAsia="ru-RU"/>
        </w:rPr>
      </w:pPr>
      <w:r w:rsidRPr="00913A03">
        <w:rPr>
          <w:rFonts w:ascii="Times New Roman" w:eastAsia="Times New Roman" w:hAnsi="Times New Roman" w:cs="Times New Roman"/>
          <w:b/>
          <w:sz w:val="28"/>
          <w:szCs w:val="28"/>
          <w:lang w:eastAsia="ru-RU"/>
        </w:rPr>
        <w:t xml:space="preserve">Совет сельского поселения  Калмиябашевский сельсовет муниципального района Калтасинский район </w:t>
      </w:r>
    </w:p>
    <w:p w:rsidR="00913A03" w:rsidRPr="00913A03" w:rsidRDefault="00913A03" w:rsidP="00913A03">
      <w:pPr>
        <w:spacing w:after="0" w:line="240" w:lineRule="auto"/>
        <w:ind w:left="708" w:firstLine="708"/>
        <w:jc w:val="center"/>
        <w:rPr>
          <w:rFonts w:ascii="Times New Roman" w:eastAsia="Times New Roman" w:hAnsi="Times New Roman" w:cs="Times New Roman"/>
          <w:b/>
          <w:sz w:val="28"/>
          <w:szCs w:val="28"/>
          <w:lang w:eastAsia="ru-RU"/>
        </w:rPr>
      </w:pPr>
      <w:r w:rsidRPr="00913A03">
        <w:rPr>
          <w:rFonts w:ascii="Times New Roman" w:eastAsia="Times New Roman" w:hAnsi="Times New Roman" w:cs="Times New Roman"/>
          <w:b/>
          <w:sz w:val="28"/>
          <w:szCs w:val="28"/>
          <w:lang w:eastAsia="ru-RU"/>
        </w:rPr>
        <w:t>Республики Башкортостан</w:t>
      </w:r>
    </w:p>
    <w:p w:rsidR="00913A03" w:rsidRPr="00913A03" w:rsidRDefault="00913A03" w:rsidP="00913A03">
      <w:pPr>
        <w:spacing w:after="0" w:line="240" w:lineRule="auto"/>
        <w:ind w:left="708" w:firstLine="708"/>
        <w:rPr>
          <w:rFonts w:ascii="Times New Roman" w:eastAsia="Times New Roman" w:hAnsi="Times New Roman" w:cs="Times New Roman"/>
          <w:sz w:val="28"/>
          <w:szCs w:val="28"/>
          <w:lang w:eastAsia="ru-RU"/>
        </w:rPr>
      </w:pPr>
    </w:p>
    <w:p w:rsidR="00913A03" w:rsidRPr="00913A03" w:rsidRDefault="00913A03" w:rsidP="00913A03">
      <w:pPr>
        <w:spacing w:after="0" w:line="240" w:lineRule="auto"/>
        <w:ind w:left="708" w:firstLine="708"/>
        <w:rPr>
          <w:rFonts w:ascii="Times New Roman" w:eastAsia="Times New Roman" w:hAnsi="Times New Roman" w:cs="Times New Roman"/>
          <w:sz w:val="28"/>
          <w:szCs w:val="28"/>
          <w:lang w:eastAsia="ru-RU"/>
        </w:rPr>
      </w:pPr>
    </w:p>
    <w:p w:rsidR="00913A03" w:rsidRPr="00913A03" w:rsidRDefault="00913A03" w:rsidP="00913A03">
      <w:pPr>
        <w:spacing w:after="0" w:line="240" w:lineRule="auto"/>
        <w:ind w:left="708" w:firstLine="708"/>
        <w:jc w:val="center"/>
        <w:rPr>
          <w:rFonts w:ascii="Times New Roman" w:eastAsia="Times New Roman" w:hAnsi="Times New Roman" w:cs="Times New Roman"/>
          <w:b/>
          <w:sz w:val="28"/>
          <w:szCs w:val="28"/>
          <w:lang w:eastAsia="ru-RU"/>
        </w:rPr>
      </w:pPr>
      <w:proofErr w:type="gramStart"/>
      <w:r w:rsidRPr="00913A03">
        <w:rPr>
          <w:rFonts w:ascii="Times New Roman" w:eastAsia="Times New Roman" w:hAnsi="Times New Roman" w:cs="Times New Roman"/>
          <w:b/>
          <w:sz w:val="28"/>
          <w:szCs w:val="28"/>
          <w:lang w:eastAsia="ru-RU"/>
        </w:rPr>
        <w:t>Р</w:t>
      </w:r>
      <w:proofErr w:type="gramEnd"/>
      <w:r w:rsidRPr="00913A03">
        <w:rPr>
          <w:rFonts w:ascii="Times New Roman" w:eastAsia="Times New Roman" w:hAnsi="Times New Roman" w:cs="Times New Roman"/>
          <w:b/>
          <w:sz w:val="28"/>
          <w:szCs w:val="28"/>
          <w:lang w:eastAsia="ru-RU"/>
        </w:rPr>
        <w:t xml:space="preserve"> Е Ш Е Н И Е</w:t>
      </w:r>
    </w:p>
    <w:p w:rsidR="00913A03" w:rsidRPr="00913A03" w:rsidRDefault="00913A03" w:rsidP="00913A03">
      <w:pPr>
        <w:spacing w:after="0" w:line="240" w:lineRule="auto"/>
        <w:ind w:left="708" w:firstLine="708"/>
        <w:jc w:val="center"/>
        <w:rPr>
          <w:rFonts w:ascii="Times New Roman" w:eastAsia="Times New Roman" w:hAnsi="Times New Roman" w:cs="Times New Roman"/>
          <w:b/>
          <w:sz w:val="28"/>
          <w:szCs w:val="28"/>
          <w:lang w:eastAsia="ru-RU"/>
        </w:rPr>
      </w:pPr>
    </w:p>
    <w:p w:rsidR="00913A03" w:rsidRPr="00913A03" w:rsidRDefault="00913A03" w:rsidP="00913A03">
      <w:pPr>
        <w:spacing w:after="0" w:line="240" w:lineRule="auto"/>
        <w:ind w:left="708" w:firstLine="708"/>
        <w:jc w:val="center"/>
        <w:rPr>
          <w:rFonts w:ascii="Times New Roman" w:eastAsia="Times New Roman" w:hAnsi="Times New Roman" w:cs="Times New Roman"/>
          <w:b/>
          <w:sz w:val="28"/>
          <w:szCs w:val="28"/>
          <w:lang w:eastAsia="ru-RU"/>
        </w:rPr>
      </w:pPr>
    </w:p>
    <w:p w:rsidR="00913A03" w:rsidRPr="00913A03" w:rsidRDefault="00913A03" w:rsidP="00913A03">
      <w:pPr>
        <w:spacing w:after="0" w:line="240" w:lineRule="auto"/>
        <w:ind w:left="720"/>
        <w:rPr>
          <w:rFonts w:ascii="Times New Roman" w:eastAsia="Times New Roman" w:hAnsi="Times New Roman" w:cs="Times New Roman"/>
          <w:sz w:val="28"/>
          <w:szCs w:val="28"/>
          <w:lang w:eastAsia="ru-RU"/>
        </w:rPr>
      </w:pPr>
      <w:bookmarkStart w:id="0" w:name="_GoBack"/>
      <w:bookmarkEnd w:id="0"/>
    </w:p>
    <w:p w:rsidR="00913A03" w:rsidRPr="00913A03" w:rsidRDefault="00913A03" w:rsidP="00913A03">
      <w:pPr>
        <w:spacing w:after="0" w:line="240" w:lineRule="auto"/>
        <w:ind w:left="720"/>
        <w:rPr>
          <w:rFonts w:ascii="Times New Roman" w:eastAsia="Times New Roman" w:hAnsi="Times New Roman" w:cs="Times New Roman"/>
          <w:sz w:val="28"/>
          <w:szCs w:val="28"/>
          <w:lang w:eastAsia="ru-RU"/>
        </w:rPr>
      </w:pPr>
    </w:p>
    <w:p w:rsidR="00913A03" w:rsidRPr="00913A03" w:rsidRDefault="00913A03" w:rsidP="00913A03">
      <w:pPr>
        <w:spacing w:after="0" w:line="240" w:lineRule="auto"/>
        <w:ind w:left="708" w:firstLine="708"/>
        <w:jc w:val="both"/>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Заслушав  и  обсудив  информацию  главы сельского поселения Маязова В.В. «О перспективном плане работы администрации сельского поселения   Калмиябашевский сельсовет муниципального района Калтасинский район Республики Башкортостан на 2022 год»  Совет сельского поселения   Калмиябашевский сельсовет муниципального района Калтасинский район Республики Башкортостан решил:</w:t>
      </w:r>
    </w:p>
    <w:p w:rsidR="00913A03" w:rsidRPr="00913A03" w:rsidRDefault="00913A03" w:rsidP="00913A03">
      <w:pPr>
        <w:numPr>
          <w:ilvl w:val="0"/>
          <w:numId w:val="1"/>
        </w:numPr>
        <w:spacing w:after="0" w:line="240" w:lineRule="auto"/>
        <w:jc w:val="both"/>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Информацию главы сельского поселения Маязова В.В.  принять к сведению.</w:t>
      </w:r>
    </w:p>
    <w:p w:rsidR="00913A03" w:rsidRPr="00913A03" w:rsidRDefault="00913A03" w:rsidP="00913A03">
      <w:pPr>
        <w:numPr>
          <w:ilvl w:val="0"/>
          <w:numId w:val="1"/>
        </w:numPr>
        <w:spacing w:after="0" w:line="240" w:lineRule="auto"/>
        <w:jc w:val="both"/>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Утвердить перспективный план работы администрации сельского поселения   Калмиябашевский сельсовет муниципального района Калтасинский район Республики Башкортостан на 2022 год  (прил.№1).</w:t>
      </w:r>
    </w:p>
    <w:p w:rsidR="00913A03" w:rsidRPr="00913A03" w:rsidRDefault="00913A03" w:rsidP="00913A03">
      <w:pPr>
        <w:numPr>
          <w:ilvl w:val="0"/>
          <w:numId w:val="1"/>
        </w:numPr>
        <w:spacing w:after="0" w:line="240" w:lineRule="auto"/>
        <w:jc w:val="both"/>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 xml:space="preserve">Обязать ответственных за подготовку и проведение мероприятий, </w:t>
      </w:r>
    </w:p>
    <w:p w:rsidR="00913A03" w:rsidRPr="00913A03" w:rsidRDefault="00913A03" w:rsidP="00913A03">
      <w:pPr>
        <w:spacing w:after="0" w:line="240" w:lineRule="auto"/>
        <w:ind w:left="720"/>
        <w:jc w:val="both"/>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 xml:space="preserve"> предусмотренных в перспективном плане работы, обеспечить их   своевременную подготовку, проведение и рассмотрение.</w:t>
      </w:r>
    </w:p>
    <w:p w:rsidR="00913A03" w:rsidRPr="00913A03" w:rsidRDefault="00913A03" w:rsidP="00913A03">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913A03">
        <w:rPr>
          <w:rFonts w:ascii="Times New Roman" w:eastAsia="Times New Roman" w:hAnsi="Times New Roman" w:cs="Times New Roman"/>
          <w:sz w:val="28"/>
          <w:szCs w:val="28"/>
          <w:lang w:eastAsia="ru-RU"/>
        </w:rPr>
        <w:t>Контроль за</w:t>
      </w:r>
      <w:proofErr w:type="gramEnd"/>
      <w:r w:rsidRPr="00913A03">
        <w:rPr>
          <w:rFonts w:ascii="Times New Roman" w:eastAsia="Times New Roman" w:hAnsi="Times New Roman" w:cs="Times New Roman"/>
          <w:sz w:val="28"/>
          <w:szCs w:val="28"/>
          <w:lang w:eastAsia="ru-RU"/>
        </w:rPr>
        <w:t xml:space="preserve"> исполнением данного решения возложить на управляющего делами сельского поселения </w:t>
      </w:r>
      <w:proofErr w:type="spellStart"/>
      <w:r w:rsidRPr="00913A03">
        <w:rPr>
          <w:rFonts w:ascii="Times New Roman" w:eastAsia="Times New Roman" w:hAnsi="Times New Roman" w:cs="Times New Roman"/>
          <w:sz w:val="28"/>
          <w:szCs w:val="28"/>
          <w:lang w:eastAsia="ru-RU"/>
        </w:rPr>
        <w:t>Биктимирову</w:t>
      </w:r>
      <w:proofErr w:type="spellEnd"/>
      <w:r w:rsidRPr="00913A03">
        <w:rPr>
          <w:rFonts w:ascii="Times New Roman" w:eastAsia="Times New Roman" w:hAnsi="Times New Roman" w:cs="Times New Roman"/>
          <w:sz w:val="28"/>
          <w:szCs w:val="28"/>
          <w:lang w:eastAsia="ru-RU"/>
        </w:rPr>
        <w:t xml:space="preserve"> Л.Д.</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p>
    <w:p w:rsidR="00913A03" w:rsidRPr="00913A03" w:rsidRDefault="00913A03" w:rsidP="00913A03">
      <w:pPr>
        <w:spacing w:after="0" w:line="240" w:lineRule="auto"/>
        <w:rPr>
          <w:rFonts w:ascii="Times New Roman" w:eastAsia="Times New Roman" w:hAnsi="Times New Roman" w:cs="Times New Roman"/>
          <w:sz w:val="28"/>
          <w:szCs w:val="28"/>
          <w:lang w:eastAsia="ru-RU"/>
        </w:rPr>
      </w:pP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Глава сельского поселения</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Муниципального района</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Калтасинский район</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Республики Башкортостан</w:t>
      </w:r>
      <w:r w:rsidRPr="00913A03">
        <w:rPr>
          <w:rFonts w:ascii="Times New Roman" w:eastAsia="Times New Roman" w:hAnsi="Times New Roman" w:cs="Times New Roman"/>
          <w:sz w:val="28"/>
          <w:szCs w:val="28"/>
          <w:lang w:eastAsia="ru-RU"/>
        </w:rPr>
        <w:tab/>
      </w:r>
      <w:r w:rsidRPr="00913A03">
        <w:rPr>
          <w:rFonts w:ascii="Times New Roman" w:eastAsia="Times New Roman" w:hAnsi="Times New Roman" w:cs="Times New Roman"/>
          <w:sz w:val="28"/>
          <w:szCs w:val="28"/>
          <w:lang w:eastAsia="ru-RU"/>
        </w:rPr>
        <w:tab/>
      </w:r>
      <w:r w:rsidRPr="00913A03">
        <w:rPr>
          <w:rFonts w:ascii="Times New Roman" w:eastAsia="Times New Roman" w:hAnsi="Times New Roman" w:cs="Times New Roman"/>
          <w:sz w:val="28"/>
          <w:szCs w:val="28"/>
          <w:lang w:eastAsia="ru-RU"/>
        </w:rPr>
        <w:tab/>
      </w:r>
      <w:r w:rsidRPr="00913A03">
        <w:rPr>
          <w:rFonts w:ascii="Times New Roman" w:eastAsia="Times New Roman" w:hAnsi="Times New Roman" w:cs="Times New Roman"/>
          <w:sz w:val="28"/>
          <w:szCs w:val="28"/>
          <w:lang w:eastAsia="ru-RU"/>
        </w:rPr>
        <w:tab/>
        <w:t xml:space="preserve">                 </w:t>
      </w:r>
      <w:proofErr w:type="spellStart"/>
      <w:r w:rsidRPr="00913A03">
        <w:rPr>
          <w:rFonts w:ascii="Times New Roman" w:eastAsia="Times New Roman" w:hAnsi="Times New Roman" w:cs="Times New Roman"/>
          <w:sz w:val="28"/>
          <w:szCs w:val="28"/>
          <w:lang w:eastAsia="ru-RU"/>
        </w:rPr>
        <w:t>В.В.Маязов</w:t>
      </w:r>
      <w:proofErr w:type="spellEnd"/>
    </w:p>
    <w:p w:rsidR="00913A03" w:rsidRPr="00913A03" w:rsidRDefault="00913A03" w:rsidP="00913A03">
      <w:pPr>
        <w:shd w:val="clear" w:color="auto" w:fill="FFFFFF"/>
        <w:spacing w:after="0" w:line="317" w:lineRule="exact"/>
        <w:rPr>
          <w:rFonts w:ascii="Times New Roman" w:eastAsia="Times New Roman" w:hAnsi="Times New Roman" w:cs="Times New Roman"/>
          <w:sz w:val="28"/>
          <w:szCs w:val="28"/>
          <w:lang w:eastAsia="ru-RU"/>
        </w:rPr>
      </w:pPr>
    </w:p>
    <w:p w:rsidR="00913A03" w:rsidRPr="00913A03" w:rsidRDefault="00913A03" w:rsidP="00913A03">
      <w:pPr>
        <w:spacing w:after="0" w:line="240" w:lineRule="auto"/>
        <w:rPr>
          <w:rFonts w:ascii="Times New Roman" w:eastAsia="Times New Roman" w:hAnsi="Times New Roman" w:cs="Times New Roman"/>
          <w:sz w:val="28"/>
          <w:szCs w:val="28"/>
          <w:lang w:eastAsia="ru-RU"/>
        </w:rPr>
      </w:pPr>
      <w:proofErr w:type="spellStart"/>
      <w:r w:rsidRPr="00913A03">
        <w:rPr>
          <w:rFonts w:ascii="Times New Roman" w:eastAsia="Times New Roman" w:hAnsi="Times New Roman" w:cs="Times New Roman"/>
          <w:sz w:val="28"/>
          <w:szCs w:val="28"/>
          <w:lang w:eastAsia="ru-RU"/>
        </w:rPr>
        <w:t>д</w:t>
      </w:r>
      <w:proofErr w:type="gramStart"/>
      <w:r w:rsidRPr="00913A03">
        <w:rPr>
          <w:rFonts w:ascii="Times New Roman" w:eastAsia="Times New Roman" w:hAnsi="Times New Roman" w:cs="Times New Roman"/>
          <w:sz w:val="28"/>
          <w:szCs w:val="28"/>
          <w:lang w:eastAsia="ru-RU"/>
        </w:rPr>
        <w:t>.К</w:t>
      </w:r>
      <w:proofErr w:type="gramEnd"/>
      <w:r w:rsidRPr="00913A03">
        <w:rPr>
          <w:rFonts w:ascii="Times New Roman" w:eastAsia="Times New Roman" w:hAnsi="Times New Roman" w:cs="Times New Roman"/>
          <w:sz w:val="28"/>
          <w:szCs w:val="28"/>
          <w:lang w:eastAsia="ru-RU"/>
        </w:rPr>
        <w:t>алмиябаш</w:t>
      </w:r>
      <w:proofErr w:type="spellEnd"/>
      <w:r w:rsidRPr="00913A03">
        <w:rPr>
          <w:rFonts w:ascii="Times New Roman" w:eastAsia="Times New Roman" w:hAnsi="Times New Roman" w:cs="Times New Roman"/>
          <w:sz w:val="28"/>
          <w:szCs w:val="28"/>
          <w:lang w:eastAsia="ru-RU"/>
        </w:rPr>
        <w:t xml:space="preserve">   </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«22» декабря  2021г.</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 257</w:t>
      </w:r>
    </w:p>
    <w:p w:rsidR="00913A03" w:rsidRPr="00913A03" w:rsidRDefault="00913A03" w:rsidP="00913A03">
      <w:pPr>
        <w:spacing w:after="0" w:line="240" w:lineRule="auto"/>
        <w:rPr>
          <w:rFonts w:ascii="Times New Roman" w:eastAsia="Times New Roman" w:hAnsi="Times New Roman" w:cs="Times New Roman"/>
          <w:sz w:val="28"/>
          <w:szCs w:val="28"/>
          <w:lang w:eastAsia="ru-RU"/>
        </w:rPr>
      </w:pPr>
    </w:p>
    <w:p w:rsidR="00913A03" w:rsidRPr="00913A03" w:rsidRDefault="00913A03" w:rsidP="00913A03">
      <w:pPr>
        <w:spacing w:after="0" w:line="240" w:lineRule="auto"/>
        <w:rPr>
          <w:rFonts w:ascii="Times New Roman" w:eastAsia="Times New Roman" w:hAnsi="Times New Roman" w:cs="Times New Roman"/>
          <w:sz w:val="28"/>
          <w:szCs w:val="28"/>
          <w:lang w:eastAsia="ru-RU"/>
        </w:rPr>
      </w:pP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                                                                                         Приложение № 1</w:t>
      </w: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                                                                                         </w:t>
      </w:r>
      <w:proofErr w:type="gramStart"/>
      <w:r w:rsidRPr="00913A03">
        <w:rPr>
          <w:rFonts w:ascii="Times New Roman" w:eastAsia="Times New Roman" w:hAnsi="Times New Roman" w:cs="Times New Roman"/>
          <w:sz w:val="24"/>
          <w:szCs w:val="24"/>
          <w:lang w:eastAsia="ru-RU"/>
        </w:rPr>
        <w:t>к</w:t>
      </w:r>
      <w:proofErr w:type="gramEnd"/>
      <w:r w:rsidRPr="00913A03">
        <w:rPr>
          <w:rFonts w:ascii="Times New Roman" w:eastAsia="Times New Roman" w:hAnsi="Times New Roman" w:cs="Times New Roman"/>
          <w:sz w:val="24"/>
          <w:szCs w:val="24"/>
          <w:lang w:eastAsia="ru-RU"/>
        </w:rPr>
        <w:t xml:space="preserve">  решением Совета</w:t>
      </w: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                                                                                         СП Калмиябашевский сельсовет</w:t>
      </w: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                                                                                         МР Калтасинский район РБ</w:t>
      </w:r>
    </w:p>
    <w:p w:rsidR="00913A03" w:rsidRPr="00913A03" w:rsidRDefault="00913A03" w:rsidP="00913A03">
      <w:pPr>
        <w:tabs>
          <w:tab w:val="left" w:pos="5660"/>
        </w:tabs>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                                                                                         от 22 декабря 2021 г. № 257</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p>
    <w:p w:rsidR="00913A03" w:rsidRPr="00913A03" w:rsidRDefault="00913A03" w:rsidP="00913A03">
      <w:pPr>
        <w:spacing w:after="0" w:line="240" w:lineRule="auto"/>
        <w:rPr>
          <w:rFonts w:ascii="Times New Roman" w:eastAsia="Times New Roman" w:hAnsi="Times New Roman" w:cs="Times New Roman"/>
          <w:sz w:val="24"/>
          <w:szCs w:val="24"/>
          <w:lang w:eastAsia="ru-RU"/>
        </w:rPr>
      </w:pPr>
    </w:p>
    <w:p w:rsidR="00913A03" w:rsidRPr="00913A03" w:rsidRDefault="00913A03" w:rsidP="00913A03">
      <w:pPr>
        <w:spacing w:after="0" w:line="240" w:lineRule="auto"/>
        <w:jc w:val="center"/>
        <w:rPr>
          <w:rFonts w:ascii="Times New Roman" w:eastAsia="Times New Roman" w:hAnsi="Times New Roman" w:cs="Times New Roman"/>
          <w:b/>
          <w:sz w:val="24"/>
          <w:szCs w:val="24"/>
          <w:lang w:eastAsia="ru-RU"/>
        </w:rPr>
      </w:pPr>
      <w:r w:rsidRPr="00913A03">
        <w:rPr>
          <w:rFonts w:ascii="Times New Roman" w:eastAsia="Times New Roman" w:hAnsi="Times New Roman" w:cs="Times New Roman"/>
          <w:b/>
          <w:sz w:val="24"/>
          <w:szCs w:val="24"/>
          <w:lang w:eastAsia="ru-RU"/>
        </w:rPr>
        <w:t xml:space="preserve">ПЕРСПЕКТИВНЫЙ ПЛАН </w:t>
      </w:r>
    </w:p>
    <w:p w:rsidR="00913A03" w:rsidRPr="00913A03" w:rsidRDefault="00913A03" w:rsidP="00913A03">
      <w:pPr>
        <w:spacing w:after="0" w:line="240" w:lineRule="auto"/>
        <w:jc w:val="center"/>
        <w:rPr>
          <w:rFonts w:ascii="Times New Roman" w:eastAsia="Times New Roman" w:hAnsi="Times New Roman" w:cs="Times New Roman"/>
          <w:b/>
          <w:sz w:val="24"/>
          <w:szCs w:val="24"/>
          <w:lang w:eastAsia="ru-RU"/>
        </w:rPr>
      </w:pPr>
      <w:r w:rsidRPr="00913A03">
        <w:rPr>
          <w:rFonts w:ascii="Times New Roman" w:eastAsia="Times New Roman" w:hAnsi="Times New Roman" w:cs="Times New Roman"/>
          <w:b/>
          <w:sz w:val="24"/>
          <w:szCs w:val="24"/>
          <w:lang w:eastAsia="ru-RU"/>
        </w:rPr>
        <w:t>работы администрации сельского поселения Калмиябашевский сельсовет МР Калтасинский район Республики Башкортостан  на 2022 год</w:t>
      </w:r>
    </w:p>
    <w:p w:rsidR="00913A03" w:rsidRPr="00913A03" w:rsidRDefault="00913A03" w:rsidP="00913A0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79"/>
        <w:gridCol w:w="1440"/>
        <w:gridCol w:w="2083"/>
      </w:tblGrid>
      <w:tr w:rsidR="00913A03" w:rsidRPr="00913A03" w:rsidTr="00540CE9">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b/>
                <w:sz w:val="20"/>
                <w:szCs w:val="20"/>
                <w:lang w:eastAsia="ru-RU"/>
              </w:rPr>
            </w:pPr>
            <w:r w:rsidRPr="00913A03">
              <w:rPr>
                <w:rFonts w:ascii="Times New Roman" w:eastAsia="Times New Roman" w:hAnsi="Times New Roman" w:cs="Times New Roman"/>
                <w:b/>
                <w:sz w:val="20"/>
                <w:szCs w:val="20"/>
                <w:lang w:eastAsia="ru-RU"/>
              </w:rPr>
              <w:t xml:space="preserve">№ </w:t>
            </w:r>
            <w:proofErr w:type="spellStart"/>
            <w:r w:rsidRPr="00913A03">
              <w:rPr>
                <w:rFonts w:ascii="Times New Roman" w:eastAsia="Times New Roman" w:hAnsi="Times New Roman" w:cs="Times New Roman"/>
                <w:b/>
                <w:sz w:val="20"/>
                <w:szCs w:val="20"/>
                <w:lang w:eastAsia="ru-RU"/>
              </w:rPr>
              <w:t>пп</w:t>
            </w:r>
            <w:proofErr w:type="spellEnd"/>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b/>
                <w:sz w:val="20"/>
                <w:szCs w:val="20"/>
                <w:lang w:eastAsia="ru-RU"/>
              </w:rPr>
            </w:pPr>
            <w:r w:rsidRPr="00913A03">
              <w:rPr>
                <w:rFonts w:ascii="Times New Roman" w:eastAsia="Times New Roman" w:hAnsi="Times New Roman" w:cs="Times New Roman"/>
                <w:b/>
                <w:sz w:val="20"/>
                <w:szCs w:val="20"/>
                <w:lang w:eastAsia="ru-RU"/>
              </w:rPr>
              <w:t>Рассматриваемые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b/>
                <w:sz w:val="20"/>
                <w:szCs w:val="20"/>
                <w:lang w:eastAsia="ru-RU"/>
              </w:rPr>
            </w:pPr>
            <w:r w:rsidRPr="00913A03">
              <w:rPr>
                <w:rFonts w:ascii="Times New Roman" w:eastAsia="Times New Roman" w:hAnsi="Times New Roman" w:cs="Times New Roman"/>
                <w:b/>
                <w:sz w:val="20"/>
                <w:szCs w:val="20"/>
                <w:lang w:eastAsia="ru-RU"/>
              </w:rPr>
              <w:t>Сроки проведения</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b/>
                <w:sz w:val="20"/>
                <w:szCs w:val="20"/>
                <w:lang w:eastAsia="ru-RU"/>
              </w:rPr>
            </w:pPr>
            <w:proofErr w:type="gramStart"/>
            <w:r w:rsidRPr="00913A03">
              <w:rPr>
                <w:rFonts w:ascii="Times New Roman" w:eastAsia="Times New Roman" w:hAnsi="Times New Roman" w:cs="Times New Roman"/>
                <w:b/>
                <w:sz w:val="20"/>
                <w:szCs w:val="20"/>
                <w:lang w:eastAsia="ru-RU"/>
              </w:rPr>
              <w:t>Ответственный</w:t>
            </w:r>
            <w:proofErr w:type="gramEnd"/>
            <w:r w:rsidRPr="00913A03">
              <w:rPr>
                <w:rFonts w:ascii="Times New Roman" w:eastAsia="Times New Roman" w:hAnsi="Times New Roman" w:cs="Times New Roman"/>
                <w:b/>
                <w:sz w:val="20"/>
                <w:szCs w:val="20"/>
                <w:lang w:eastAsia="ru-RU"/>
              </w:rPr>
              <w:t xml:space="preserve"> за подготовку и выполнение</w:t>
            </w:r>
          </w:p>
        </w:tc>
      </w:tr>
      <w:tr w:rsidR="00913A03" w:rsidRPr="00913A03" w:rsidTr="00540CE9">
        <w:trPr>
          <w:trHeight w:val="32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360"/>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1</w:t>
            </w:r>
          </w:p>
        </w:tc>
      </w:tr>
      <w:tr w:rsidR="00913A03" w:rsidRPr="00913A03" w:rsidTr="00540CE9">
        <w:trPr>
          <w:trHeight w:val="1880"/>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8"/>
                <w:szCs w:val="28"/>
                <w:lang w:eastAsia="ru-RU"/>
              </w:rPr>
            </w:pPr>
            <w:r w:rsidRPr="00913A03">
              <w:rPr>
                <w:rFonts w:ascii="Times New Roman" w:eastAsia="Times New Roman" w:hAnsi="Times New Roman" w:cs="Times New Roman"/>
                <w:sz w:val="28"/>
                <w:szCs w:val="28"/>
                <w:lang w:eastAsia="ru-RU"/>
              </w:rPr>
              <w:t>1</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Об итогах проведения новогоднего праздника, в школах и СДК на территории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 состоянии преступности на территории СП Калмиябашевский сельсовет за 2021 год.</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3. Рейд семьей </w:t>
            </w:r>
            <w:proofErr w:type="gramStart"/>
            <w:r w:rsidRPr="00913A03">
              <w:rPr>
                <w:rFonts w:ascii="Times New Roman" w:eastAsia="Times New Roman" w:hAnsi="Times New Roman" w:cs="Times New Roman"/>
                <w:sz w:val="24"/>
                <w:szCs w:val="24"/>
                <w:lang w:eastAsia="ru-RU"/>
              </w:rPr>
              <w:t>состоящих</w:t>
            </w:r>
            <w:proofErr w:type="gramEnd"/>
            <w:r w:rsidRPr="00913A03">
              <w:rPr>
                <w:rFonts w:ascii="Times New Roman" w:eastAsia="Times New Roman" w:hAnsi="Times New Roman" w:cs="Times New Roman"/>
                <w:sz w:val="24"/>
                <w:szCs w:val="24"/>
                <w:lang w:eastAsia="ru-RU"/>
              </w:rPr>
              <w:t xml:space="preserve"> на учете ОИППН.</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4. Текущие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Январь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20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360"/>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2</w:t>
            </w:r>
          </w:p>
        </w:tc>
      </w:tr>
      <w:tr w:rsidR="00913A03" w:rsidRPr="00913A03" w:rsidTr="00540CE9">
        <w:trPr>
          <w:trHeight w:val="2999"/>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 состоянии и мерах по улучшению организации воинского учета по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Об итогах работы культурно-просветительских учреждений за 2021 год.</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Об утверждении планов работ для общественных комиссий на 2022 год.</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4. О проведении праздника Международного женского дня  и Дня защитника Отечества на территории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5. Текущие вопросы.</w:t>
            </w:r>
          </w:p>
          <w:p w:rsidR="00913A03" w:rsidRPr="00913A03" w:rsidRDefault="00913A03" w:rsidP="00913A03">
            <w:pPr>
              <w:spacing w:after="0" w:line="240" w:lineRule="auto"/>
              <w:ind w:left="360"/>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Февраль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30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360"/>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3</w:t>
            </w:r>
          </w:p>
        </w:tc>
      </w:tr>
      <w:tr w:rsidR="00913A03" w:rsidRPr="00913A03" w:rsidTr="00540CE9">
        <w:trPr>
          <w:trHeight w:val="1456"/>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 ветеринарной службе на территории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 мерах по обучению населения мерам противопожарной безопасности</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Текущие вопросы</w:t>
            </w:r>
          </w:p>
          <w:p w:rsidR="00913A03" w:rsidRPr="00913A03" w:rsidRDefault="00913A03" w:rsidP="00913A03">
            <w:pPr>
              <w:spacing w:after="0" w:line="240" w:lineRule="auto"/>
              <w:ind w:left="360"/>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Март</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30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360"/>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4</w:t>
            </w:r>
          </w:p>
        </w:tc>
      </w:tr>
      <w:tr w:rsidR="00913A03" w:rsidRPr="00913A03" w:rsidTr="00540CE9">
        <w:trPr>
          <w:trHeight w:val="1471"/>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4</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tabs>
                <w:tab w:val="left" w:pos="252"/>
              </w:tabs>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 благоустройстве населенных пунктов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 проведении праздника Дня Победы на территории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Текущие вопросы.</w:t>
            </w:r>
          </w:p>
          <w:p w:rsidR="00913A03" w:rsidRPr="00913A03" w:rsidRDefault="00913A03" w:rsidP="00913A03">
            <w:pPr>
              <w:spacing w:after="0" w:line="240" w:lineRule="auto"/>
              <w:ind w:left="360"/>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Апрель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26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5</w:t>
            </w:r>
          </w:p>
        </w:tc>
      </w:tr>
      <w:tr w:rsidR="00913A03" w:rsidRPr="00913A03" w:rsidTr="00540CE9">
        <w:trPr>
          <w:trHeight w:val="90"/>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5</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1.Проведение сход граждан по населенным пунктам расположенных на территории 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 проведении праздника «Сабантуй-2022».</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Текущие вопросы.</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p>
          <w:p w:rsidR="00913A03" w:rsidRPr="00913A03" w:rsidRDefault="00913A03" w:rsidP="00913A03">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Май</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18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360"/>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6</w:t>
            </w:r>
          </w:p>
        </w:tc>
      </w:tr>
      <w:tr w:rsidR="00913A03" w:rsidRPr="00913A03" w:rsidTr="00540CE9">
        <w:trPr>
          <w:trHeight w:val="1500"/>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lastRenderedPageBreak/>
              <w:t>6</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Об обеспечении  летнего отдыха,  оздоровления и занятости детей, подростков  и учащихся в 2022г.</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 выполнении плана мероприятий культурн</w:t>
            </w:r>
            <w:proofErr w:type="gramStart"/>
            <w:r w:rsidRPr="00913A03">
              <w:rPr>
                <w:rFonts w:ascii="Times New Roman" w:eastAsia="Times New Roman" w:hAnsi="Times New Roman" w:cs="Times New Roman"/>
                <w:sz w:val="24"/>
                <w:szCs w:val="24"/>
                <w:lang w:eastAsia="ru-RU"/>
              </w:rPr>
              <w:t>о-</w:t>
            </w:r>
            <w:proofErr w:type="gramEnd"/>
            <w:r w:rsidRPr="00913A03">
              <w:rPr>
                <w:rFonts w:ascii="Times New Roman" w:eastAsia="Times New Roman" w:hAnsi="Times New Roman" w:cs="Times New Roman"/>
                <w:sz w:val="24"/>
                <w:szCs w:val="24"/>
                <w:lang w:eastAsia="ru-RU"/>
              </w:rPr>
              <w:t xml:space="preserve"> досуговых   учреждений за 6 месяцев 2022г.</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3.Текущие вопросы.</w:t>
            </w:r>
            <w:r w:rsidRPr="00913A03">
              <w:rPr>
                <w:rFonts w:ascii="Times New Roman" w:eastAsia="Times New Roman" w:hAnsi="Times New Roman" w:cs="Times New Roman"/>
                <w:sz w:val="24"/>
                <w:szCs w:val="24"/>
                <w:lang w:eastAsia="ru-RU"/>
              </w:rPr>
              <w:tab/>
            </w:r>
          </w:p>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Июнь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30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72"/>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7</w:t>
            </w:r>
          </w:p>
        </w:tc>
      </w:tr>
      <w:tr w:rsidR="00913A03" w:rsidRPr="00913A03" w:rsidTr="00540CE9">
        <w:trPr>
          <w:trHeight w:val="1032"/>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7</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 работе общественных комиссий на   территории СП Калмиябашевский сельсовет</w:t>
            </w:r>
            <w:r w:rsidRPr="00913A03">
              <w:rPr>
                <w:rFonts w:ascii="Times New Roman" w:eastAsia="Times New Roman" w:hAnsi="Times New Roman" w:cs="Times New Roman"/>
                <w:sz w:val="24"/>
                <w:szCs w:val="24"/>
                <w:lang w:eastAsia="ru-RU"/>
              </w:rPr>
              <w:tab/>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Текущие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Июль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20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72"/>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8</w:t>
            </w:r>
          </w:p>
        </w:tc>
      </w:tr>
      <w:tr w:rsidR="00913A03" w:rsidRPr="00913A03" w:rsidTr="00540CE9">
        <w:trPr>
          <w:trHeight w:val="1321"/>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8</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1.Подготовка учреждений народного  образования, культуры и медицины   к работе в  зимних условиях.</w:t>
            </w:r>
            <w:r w:rsidRPr="00913A03">
              <w:rPr>
                <w:rFonts w:ascii="Times New Roman" w:eastAsia="Times New Roman" w:hAnsi="Times New Roman" w:cs="Times New Roman"/>
                <w:sz w:val="24"/>
                <w:szCs w:val="24"/>
                <w:lang w:eastAsia="ru-RU"/>
              </w:rPr>
              <w:tab/>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2.Текущие вопросы.</w:t>
            </w:r>
            <w:r w:rsidRPr="00913A03">
              <w:rPr>
                <w:rFonts w:ascii="Times New Roman" w:eastAsia="Times New Roman" w:hAnsi="Times New Roman" w:cs="Times New Roman"/>
                <w:sz w:val="24"/>
                <w:szCs w:val="24"/>
                <w:lang w:eastAsia="ru-RU"/>
              </w:rPr>
              <w:tab/>
            </w:r>
            <w:r w:rsidRPr="00913A03">
              <w:rPr>
                <w:rFonts w:ascii="Times New Roman" w:eastAsia="Times New Roman" w:hAnsi="Times New Roman" w:cs="Times New Roman"/>
                <w:sz w:val="24"/>
                <w:szCs w:val="24"/>
                <w:lang w:eastAsia="ru-RU"/>
              </w:rPr>
              <w:tab/>
            </w:r>
            <w:r w:rsidRPr="00913A03">
              <w:rPr>
                <w:rFonts w:ascii="Times New Roman" w:eastAsia="Times New Roman" w:hAnsi="Times New Roman" w:cs="Times New Roman"/>
                <w:sz w:val="24"/>
                <w:szCs w:val="24"/>
                <w:lang w:eastAsia="ru-RU"/>
              </w:rPr>
              <w:tab/>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Август</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24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72"/>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9</w:t>
            </w:r>
          </w:p>
        </w:tc>
      </w:tr>
      <w:tr w:rsidR="00913A03" w:rsidRPr="00913A03" w:rsidTr="00540CE9">
        <w:trPr>
          <w:trHeight w:val="972"/>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9</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 О проведении Дня пожилых   людей</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 праздновании Дня Республики</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Текущие вопросы.</w:t>
            </w:r>
          </w:p>
          <w:p w:rsidR="00913A03" w:rsidRPr="00913A03" w:rsidRDefault="00913A03" w:rsidP="00913A03">
            <w:pPr>
              <w:spacing w:after="0" w:line="240" w:lineRule="auto"/>
              <w:ind w:left="72"/>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Сентябрь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18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72"/>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10</w:t>
            </w:r>
          </w:p>
        </w:tc>
      </w:tr>
      <w:tr w:rsidR="00913A03" w:rsidRPr="00913A03" w:rsidTr="00540CE9">
        <w:trPr>
          <w:trHeight w:val="2598"/>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10</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1..О ходе сбора имущественного и   земельного налогов на территории   СП Калмиябашевский сельсовет</w:t>
            </w:r>
            <w:r w:rsidRPr="00913A03">
              <w:rPr>
                <w:rFonts w:ascii="Times New Roman" w:eastAsia="Times New Roman" w:hAnsi="Times New Roman" w:cs="Times New Roman"/>
                <w:sz w:val="24"/>
                <w:szCs w:val="24"/>
                <w:lang w:eastAsia="ru-RU"/>
              </w:rPr>
              <w:tab/>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2..Об исполнении бюджета  администрации  СП   Калмиябашевский сельсовет    за  9  месяцев 2022 года.</w:t>
            </w:r>
            <w:r w:rsidRPr="00913A03">
              <w:rPr>
                <w:rFonts w:ascii="Times New Roman" w:eastAsia="Times New Roman" w:hAnsi="Times New Roman" w:cs="Times New Roman"/>
                <w:sz w:val="24"/>
                <w:szCs w:val="24"/>
                <w:lang w:eastAsia="ru-RU"/>
              </w:rPr>
              <w:tab/>
              <w:t xml:space="preserve">                            </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О проведении Дня Матери на    территории</w:t>
            </w:r>
            <w:r w:rsidRPr="00913A03">
              <w:rPr>
                <w:rFonts w:ascii="Times New Roman" w:eastAsia="Times New Roman" w:hAnsi="Times New Roman" w:cs="Times New Roman"/>
                <w:sz w:val="24"/>
                <w:szCs w:val="24"/>
                <w:lang w:eastAsia="ru-RU"/>
              </w:rPr>
              <w:tab/>
              <w:t>СП Калмиябашевский  сельсовет</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4. Текущие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Октябрь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26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72"/>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11</w:t>
            </w:r>
          </w:p>
        </w:tc>
      </w:tr>
      <w:tr w:rsidR="00913A03" w:rsidRPr="00913A03" w:rsidTr="00540CE9">
        <w:trPr>
          <w:trHeight w:val="2314"/>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11</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1. Об утверждении планов работы   учреждений культуры на 2023 год. </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2. Об итогах работы  общественных комиссий в 2021 году.</w:t>
            </w:r>
            <w:r w:rsidRPr="00913A03">
              <w:rPr>
                <w:rFonts w:ascii="Times New Roman" w:eastAsia="Times New Roman" w:hAnsi="Times New Roman" w:cs="Times New Roman"/>
                <w:sz w:val="24"/>
                <w:szCs w:val="24"/>
                <w:lang w:eastAsia="ru-RU"/>
              </w:rPr>
              <w:tab/>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Текущие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Ноябрь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r w:rsidR="00913A03" w:rsidRPr="00913A03" w:rsidTr="00540CE9">
        <w:trPr>
          <w:trHeight w:val="160"/>
        </w:trPr>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ind w:left="72"/>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Заседание 12</w:t>
            </w:r>
          </w:p>
        </w:tc>
      </w:tr>
      <w:tr w:rsidR="00913A03" w:rsidRPr="00913A03" w:rsidTr="00540CE9">
        <w:trPr>
          <w:trHeight w:val="480"/>
        </w:trPr>
        <w:tc>
          <w:tcPr>
            <w:tcW w:w="468"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12</w:t>
            </w:r>
          </w:p>
        </w:tc>
        <w:tc>
          <w:tcPr>
            <w:tcW w:w="5579"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1.О бюджете СП Калмиябашевский сельсовет на 2023 год.     </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 xml:space="preserve">2.О перспективном плане работы СП </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Калмиябашевский сельсовет на 2023 год.</w:t>
            </w:r>
            <w:r w:rsidRPr="00913A03">
              <w:rPr>
                <w:rFonts w:ascii="Times New Roman" w:eastAsia="Times New Roman" w:hAnsi="Times New Roman" w:cs="Times New Roman"/>
                <w:sz w:val="24"/>
                <w:szCs w:val="24"/>
                <w:lang w:eastAsia="ru-RU"/>
              </w:rPr>
              <w:tab/>
              <w:t xml:space="preserve"> </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3. О благоустройстве СП Калмиябашевский сельсовет на 2023 год.</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4.О проведении Новогодних мероприятий.</w:t>
            </w:r>
          </w:p>
          <w:p w:rsidR="00913A03" w:rsidRPr="00913A03" w:rsidRDefault="00913A03" w:rsidP="00913A03">
            <w:pPr>
              <w:spacing w:after="0" w:line="240" w:lineRule="auto"/>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5.Текущие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Декабрь</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913A03" w:rsidRPr="00913A03" w:rsidRDefault="00913A03" w:rsidP="00913A03">
            <w:pPr>
              <w:spacing w:after="0" w:line="240" w:lineRule="auto"/>
              <w:jc w:val="center"/>
              <w:rPr>
                <w:rFonts w:ascii="Times New Roman" w:eastAsia="Times New Roman" w:hAnsi="Times New Roman" w:cs="Times New Roman"/>
                <w:sz w:val="24"/>
                <w:szCs w:val="24"/>
                <w:lang w:eastAsia="ru-RU"/>
              </w:rPr>
            </w:pPr>
            <w:r w:rsidRPr="00913A03">
              <w:rPr>
                <w:rFonts w:ascii="Times New Roman" w:eastAsia="Times New Roman" w:hAnsi="Times New Roman" w:cs="Times New Roman"/>
                <w:sz w:val="24"/>
                <w:szCs w:val="24"/>
                <w:lang w:eastAsia="ru-RU"/>
              </w:rPr>
              <w:t>Администрация</w:t>
            </w:r>
          </w:p>
        </w:tc>
      </w:tr>
    </w:tbl>
    <w:p w:rsidR="00913A03" w:rsidRPr="00913A03" w:rsidRDefault="00913A03" w:rsidP="00913A03">
      <w:pPr>
        <w:spacing w:after="0" w:line="240" w:lineRule="auto"/>
        <w:rPr>
          <w:rFonts w:ascii="Times New Roman" w:eastAsia="Times New Roman" w:hAnsi="Times New Roman" w:cs="Times New Roman"/>
          <w:sz w:val="24"/>
          <w:szCs w:val="24"/>
          <w:lang w:eastAsia="ru-RU"/>
        </w:rPr>
      </w:pPr>
    </w:p>
    <w:p w:rsidR="00DE0922" w:rsidRDefault="00DE0922"/>
    <w:sectPr w:rsidR="00DE0922" w:rsidSect="000E12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2BB9"/>
    <w:multiLevelType w:val="hybridMultilevel"/>
    <w:tmpl w:val="2A0C93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B2"/>
    <w:rsid w:val="002C05B2"/>
    <w:rsid w:val="003531C8"/>
    <w:rsid w:val="003E7788"/>
    <w:rsid w:val="007E0E92"/>
    <w:rsid w:val="00913A03"/>
    <w:rsid w:val="00DE0922"/>
    <w:rsid w:val="00F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C8"/>
  </w:style>
  <w:style w:type="paragraph" w:styleId="1">
    <w:name w:val="heading 1"/>
    <w:basedOn w:val="a"/>
    <w:next w:val="a"/>
    <w:link w:val="10"/>
    <w:uiPriority w:val="9"/>
    <w:qFormat/>
    <w:rsid w:val="003E7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7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77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77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77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77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E77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E77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77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E77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77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E77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E77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E77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E77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E77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E7788"/>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E7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E778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E77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3E7788"/>
    <w:rPr>
      <w:rFonts w:asciiTheme="majorHAnsi" w:eastAsiaTheme="majorEastAsia" w:hAnsiTheme="majorHAnsi" w:cstheme="majorBidi"/>
      <w:i/>
      <w:iCs/>
      <w:color w:val="4F81BD" w:themeColor="accent1"/>
      <w:spacing w:val="15"/>
      <w:sz w:val="24"/>
      <w:szCs w:val="24"/>
    </w:rPr>
  </w:style>
  <w:style w:type="character" w:styleId="a7">
    <w:name w:val="Strong"/>
    <w:uiPriority w:val="22"/>
    <w:qFormat/>
    <w:rsid w:val="003E7788"/>
    <w:rPr>
      <w:b/>
      <w:bCs/>
    </w:rPr>
  </w:style>
  <w:style w:type="character" w:styleId="a8">
    <w:name w:val="Emphasis"/>
    <w:uiPriority w:val="20"/>
    <w:qFormat/>
    <w:rsid w:val="003E7788"/>
    <w:rPr>
      <w:i/>
      <w:iCs/>
    </w:rPr>
  </w:style>
  <w:style w:type="paragraph" w:styleId="a9">
    <w:name w:val="No Spacing"/>
    <w:basedOn w:val="a"/>
    <w:link w:val="aa"/>
    <w:uiPriority w:val="1"/>
    <w:qFormat/>
    <w:rsid w:val="003E7788"/>
    <w:pPr>
      <w:spacing w:after="0" w:line="240" w:lineRule="auto"/>
    </w:pPr>
  </w:style>
  <w:style w:type="character" w:customStyle="1" w:styleId="aa">
    <w:name w:val="Без интервала Знак"/>
    <w:basedOn w:val="a0"/>
    <w:link w:val="a9"/>
    <w:uiPriority w:val="1"/>
    <w:rsid w:val="003E7788"/>
  </w:style>
  <w:style w:type="paragraph" w:styleId="ab">
    <w:name w:val="List Paragraph"/>
    <w:basedOn w:val="a"/>
    <w:uiPriority w:val="34"/>
    <w:qFormat/>
    <w:rsid w:val="003E7788"/>
    <w:pPr>
      <w:ind w:left="720"/>
      <w:contextualSpacing/>
    </w:pPr>
  </w:style>
  <w:style w:type="paragraph" w:styleId="21">
    <w:name w:val="Quote"/>
    <w:basedOn w:val="a"/>
    <w:next w:val="a"/>
    <w:link w:val="22"/>
    <w:uiPriority w:val="29"/>
    <w:qFormat/>
    <w:rsid w:val="003E7788"/>
    <w:rPr>
      <w:i/>
      <w:iCs/>
      <w:color w:val="000000" w:themeColor="text1"/>
    </w:rPr>
  </w:style>
  <w:style w:type="character" w:customStyle="1" w:styleId="22">
    <w:name w:val="Цитата 2 Знак"/>
    <w:basedOn w:val="a0"/>
    <w:link w:val="21"/>
    <w:uiPriority w:val="29"/>
    <w:rsid w:val="003E7788"/>
    <w:rPr>
      <w:i/>
      <w:iCs/>
      <w:color w:val="000000" w:themeColor="text1"/>
    </w:rPr>
  </w:style>
  <w:style w:type="paragraph" w:styleId="ac">
    <w:name w:val="Intense Quote"/>
    <w:basedOn w:val="a"/>
    <w:next w:val="a"/>
    <w:link w:val="ad"/>
    <w:uiPriority w:val="30"/>
    <w:qFormat/>
    <w:rsid w:val="003E778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E7788"/>
    <w:rPr>
      <w:b/>
      <w:bCs/>
      <w:i/>
      <w:iCs/>
      <w:color w:val="4F81BD" w:themeColor="accent1"/>
    </w:rPr>
  </w:style>
  <w:style w:type="character" w:styleId="ae">
    <w:name w:val="Subtle Emphasis"/>
    <w:uiPriority w:val="19"/>
    <w:qFormat/>
    <w:rsid w:val="003E7788"/>
    <w:rPr>
      <w:i/>
      <w:iCs/>
      <w:color w:val="808080" w:themeColor="text1" w:themeTint="7F"/>
    </w:rPr>
  </w:style>
  <w:style w:type="character" w:styleId="af">
    <w:name w:val="Intense Emphasis"/>
    <w:uiPriority w:val="21"/>
    <w:qFormat/>
    <w:rsid w:val="003E7788"/>
    <w:rPr>
      <w:b/>
      <w:bCs/>
      <w:i/>
      <w:iCs/>
      <w:color w:val="4F81BD" w:themeColor="accent1"/>
    </w:rPr>
  </w:style>
  <w:style w:type="character" w:styleId="af0">
    <w:name w:val="Subtle Reference"/>
    <w:basedOn w:val="a0"/>
    <w:uiPriority w:val="31"/>
    <w:qFormat/>
    <w:rsid w:val="003E7788"/>
    <w:rPr>
      <w:smallCaps/>
      <w:color w:val="C0504D" w:themeColor="accent2"/>
      <w:u w:val="single"/>
    </w:rPr>
  </w:style>
  <w:style w:type="character" w:styleId="af1">
    <w:name w:val="Intense Reference"/>
    <w:uiPriority w:val="32"/>
    <w:qFormat/>
    <w:rsid w:val="003E7788"/>
    <w:rPr>
      <w:b/>
      <w:bCs/>
      <w:smallCaps/>
      <w:color w:val="C0504D" w:themeColor="accent2"/>
      <w:spacing w:val="5"/>
      <w:u w:val="single"/>
    </w:rPr>
  </w:style>
  <w:style w:type="character" w:styleId="af2">
    <w:name w:val="Book Title"/>
    <w:basedOn w:val="a0"/>
    <w:uiPriority w:val="33"/>
    <w:qFormat/>
    <w:rsid w:val="003E7788"/>
    <w:rPr>
      <w:b/>
      <w:bCs/>
      <w:smallCaps/>
      <w:spacing w:val="5"/>
    </w:rPr>
  </w:style>
  <w:style w:type="paragraph" w:styleId="af3">
    <w:name w:val="TOC Heading"/>
    <w:basedOn w:val="1"/>
    <w:next w:val="a"/>
    <w:uiPriority w:val="39"/>
    <w:semiHidden/>
    <w:unhideWhenUsed/>
    <w:qFormat/>
    <w:rsid w:val="003E778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C8"/>
  </w:style>
  <w:style w:type="paragraph" w:styleId="1">
    <w:name w:val="heading 1"/>
    <w:basedOn w:val="a"/>
    <w:next w:val="a"/>
    <w:link w:val="10"/>
    <w:uiPriority w:val="9"/>
    <w:qFormat/>
    <w:rsid w:val="003E7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7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77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77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77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77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E77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E77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77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E77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77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E77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E77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E77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E77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E77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E7788"/>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E7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E778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E77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3E7788"/>
    <w:rPr>
      <w:rFonts w:asciiTheme="majorHAnsi" w:eastAsiaTheme="majorEastAsia" w:hAnsiTheme="majorHAnsi" w:cstheme="majorBidi"/>
      <w:i/>
      <w:iCs/>
      <w:color w:val="4F81BD" w:themeColor="accent1"/>
      <w:spacing w:val="15"/>
      <w:sz w:val="24"/>
      <w:szCs w:val="24"/>
    </w:rPr>
  </w:style>
  <w:style w:type="character" w:styleId="a7">
    <w:name w:val="Strong"/>
    <w:uiPriority w:val="22"/>
    <w:qFormat/>
    <w:rsid w:val="003E7788"/>
    <w:rPr>
      <w:b/>
      <w:bCs/>
    </w:rPr>
  </w:style>
  <w:style w:type="character" w:styleId="a8">
    <w:name w:val="Emphasis"/>
    <w:uiPriority w:val="20"/>
    <w:qFormat/>
    <w:rsid w:val="003E7788"/>
    <w:rPr>
      <w:i/>
      <w:iCs/>
    </w:rPr>
  </w:style>
  <w:style w:type="paragraph" w:styleId="a9">
    <w:name w:val="No Spacing"/>
    <w:basedOn w:val="a"/>
    <w:link w:val="aa"/>
    <w:uiPriority w:val="1"/>
    <w:qFormat/>
    <w:rsid w:val="003E7788"/>
    <w:pPr>
      <w:spacing w:after="0" w:line="240" w:lineRule="auto"/>
    </w:pPr>
  </w:style>
  <w:style w:type="character" w:customStyle="1" w:styleId="aa">
    <w:name w:val="Без интервала Знак"/>
    <w:basedOn w:val="a0"/>
    <w:link w:val="a9"/>
    <w:uiPriority w:val="1"/>
    <w:rsid w:val="003E7788"/>
  </w:style>
  <w:style w:type="paragraph" w:styleId="ab">
    <w:name w:val="List Paragraph"/>
    <w:basedOn w:val="a"/>
    <w:uiPriority w:val="34"/>
    <w:qFormat/>
    <w:rsid w:val="003E7788"/>
    <w:pPr>
      <w:ind w:left="720"/>
      <w:contextualSpacing/>
    </w:pPr>
  </w:style>
  <w:style w:type="paragraph" w:styleId="21">
    <w:name w:val="Quote"/>
    <w:basedOn w:val="a"/>
    <w:next w:val="a"/>
    <w:link w:val="22"/>
    <w:uiPriority w:val="29"/>
    <w:qFormat/>
    <w:rsid w:val="003E7788"/>
    <w:rPr>
      <w:i/>
      <w:iCs/>
      <w:color w:val="000000" w:themeColor="text1"/>
    </w:rPr>
  </w:style>
  <w:style w:type="character" w:customStyle="1" w:styleId="22">
    <w:name w:val="Цитата 2 Знак"/>
    <w:basedOn w:val="a0"/>
    <w:link w:val="21"/>
    <w:uiPriority w:val="29"/>
    <w:rsid w:val="003E7788"/>
    <w:rPr>
      <w:i/>
      <w:iCs/>
      <w:color w:val="000000" w:themeColor="text1"/>
    </w:rPr>
  </w:style>
  <w:style w:type="paragraph" w:styleId="ac">
    <w:name w:val="Intense Quote"/>
    <w:basedOn w:val="a"/>
    <w:next w:val="a"/>
    <w:link w:val="ad"/>
    <w:uiPriority w:val="30"/>
    <w:qFormat/>
    <w:rsid w:val="003E778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E7788"/>
    <w:rPr>
      <w:b/>
      <w:bCs/>
      <w:i/>
      <w:iCs/>
      <w:color w:val="4F81BD" w:themeColor="accent1"/>
    </w:rPr>
  </w:style>
  <w:style w:type="character" w:styleId="ae">
    <w:name w:val="Subtle Emphasis"/>
    <w:uiPriority w:val="19"/>
    <w:qFormat/>
    <w:rsid w:val="003E7788"/>
    <w:rPr>
      <w:i/>
      <w:iCs/>
      <w:color w:val="808080" w:themeColor="text1" w:themeTint="7F"/>
    </w:rPr>
  </w:style>
  <w:style w:type="character" w:styleId="af">
    <w:name w:val="Intense Emphasis"/>
    <w:uiPriority w:val="21"/>
    <w:qFormat/>
    <w:rsid w:val="003E7788"/>
    <w:rPr>
      <w:b/>
      <w:bCs/>
      <w:i/>
      <w:iCs/>
      <w:color w:val="4F81BD" w:themeColor="accent1"/>
    </w:rPr>
  </w:style>
  <w:style w:type="character" w:styleId="af0">
    <w:name w:val="Subtle Reference"/>
    <w:basedOn w:val="a0"/>
    <w:uiPriority w:val="31"/>
    <w:qFormat/>
    <w:rsid w:val="003E7788"/>
    <w:rPr>
      <w:smallCaps/>
      <w:color w:val="C0504D" w:themeColor="accent2"/>
      <w:u w:val="single"/>
    </w:rPr>
  </w:style>
  <w:style w:type="character" w:styleId="af1">
    <w:name w:val="Intense Reference"/>
    <w:uiPriority w:val="32"/>
    <w:qFormat/>
    <w:rsid w:val="003E7788"/>
    <w:rPr>
      <w:b/>
      <w:bCs/>
      <w:smallCaps/>
      <w:color w:val="C0504D" w:themeColor="accent2"/>
      <w:spacing w:val="5"/>
      <w:u w:val="single"/>
    </w:rPr>
  </w:style>
  <w:style w:type="character" w:styleId="af2">
    <w:name w:val="Book Title"/>
    <w:basedOn w:val="a0"/>
    <w:uiPriority w:val="33"/>
    <w:qFormat/>
    <w:rsid w:val="003E7788"/>
    <w:rPr>
      <w:b/>
      <w:bCs/>
      <w:smallCaps/>
      <w:spacing w:val="5"/>
    </w:rPr>
  </w:style>
  <w:style w:type="paragraph" w:styleId="af3">
    <w:name w:val="TOC Heading"/>
    <w:basedOn w:val="1"/>
    <w:next w:val="a"/>
    <w:uiPriority w:val="39"/>
    <w:semiHidden/>
    <w:unhideWhenUsed/>
    <w:qFormat/>
    <w:rsid w:val="003E77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2022-02-15T09:48:00Z</dcterms:created>
  <dcterms:modified xsi:type="dcterms:W3CDTF">2022-02-15T10:07:00Z</dcterms:modified>
</cp:coreProperties>
</file>